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3"/>
        <w:gridCol w:w="1021"/>
        <w:gridCol w:w="2151"/>
        <w:gridCol w:w="709"/>
        <w:gridCol w:w="945"/>
        <w:gridCol w:w="1865"/>
        <w:gridCol w:w="26"/>
        <w:gridCol w:w="568"/>
        <w:gridCol w:w="86"/>
        <w:gridCol w:w="29"/>
        <w:gridCol w:w="850"/>
        <w:gridCol w:w="28"/>
        <w:gridCol w:w="964"/>
      </w:tblGrid>
      <w:tr w:rsidR="00B821BE" w:rsidRPr="006C6A34" w:rsidTr="00F53E4A">
        <w:trPr>
          <w:trHeight w:val="696"/>
        </w:trPr>
        <w:tc>
          <w:tcPr>
            <w:tcW w:w="10065" w:type="dxa"/>
            <w:gridSpan w:val="13"/>
            <w:tcBorders>
              <w:top w:val="single" w:sz="4" w:space="0" w:color="auto"/>
              <w:left w:val="single" w:sz="4" w:space="0" w:color="auto"/>
              <w:bottom w:val="single" w:sz="4" w:space="0" w:color="auto"/>
              <w:right w:val="single" w:sz="4" w:space="0" w:color="auto"/>
            </w:tcBorders>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b/>
                <w:lang w:val="en-GB"/>
              </w:rPr>
            </w:pPr>
            <w:r w:rsidRPr="0088662F">
              <w:rPr>
                <w:rFonts w:ascii="Times New Roman" w:eastAsia="Calibri" w:hAnsi="Times New Roman" w:cs="Times New Roman"/>
                <w:b/>
                <w:lang w:val="en-GB"/>
              </w:rPr>
              <w:t>Al-</w:t>
            </w:r>
            <w:proofErr w:type="spellStart"/>
            <w:r w:rsidRPr="0088662F">
              <w:rPr>
                <w:rFonts w:ascii="Times New Roman" w:eastAsia="Calibri" w:hAnsi="Times New Roman" w:cs="Times New Roman"/>
                <w:b/>
                <w:lang w:val="en-GB"/>
              </w:rPr>
              <w:t>Farabi</w:t>
            </w:r>
            <w:proofErr w:type="spellEnd"/>
            <w:r w:rsidRPr="0088662F">
              <w:rPr>
                <w:rFonts w:ascii="Times New Roman" w:eastAsia="Calibri" w:hAnsi="Times New Roman" w:cs="Times New Roman"/>
                <w:b/>
                <w:lang w:val="en-GB"/>
              </w:rPr>
              <w:t xml:space="preserve"> Kazakh National University</w:t>
            </w:r>
          </w:p>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b/>
                <w:lang w:val="en-GB"/>
              </w:rPr>
            </w:pPr>
            <w:r w:rsidRPr="0088662F">
              <w:rPr>
                <w:rFonts w:ascii="Times New Roman" w:eastAsia="Calibri" w:hAnsi="Times New Roman" w:cs="Times New Roman"/>
                <w:b/>
                <w:lang w:val="en-GB"/>
              </w:rPr>
              <w:t xml:space="preserve">Syllabus </w:t>
            </w:r>
          </w:p>
          <w:p w:rsidR="00B821BE" w:rsidRPr="00FE404C" w:rsidRDefault="00B821BE" w:rsidP="00FE404C">
            <w:pPr>
              <w:autoSpaceDE w:val="0"/>
              <w:autoSpaceDN w:val="0"/>
              <w:adjustRightInd w:val="0"/>
              <w:spacing w:after="0" w:line="240" w:lineRule="auto"/>
              <w:jc w:val="center"/>
              <w:rPr>
                <w:rFonts w:ascii="Times New Roman" w:eastAsia="Calibri" w:hAnsi="Times New Roman" w:cs="Times New Roman"/>
                <w:b/>
              </w:rPr>
            </w:pPr>
            <w:r w:rsidRPr="0088662F">
              <w:rPr>
                <w:rFonts w:ascii="Times New Roman" w:eastAsia="Calibri" w:hAnsi="Times New Roman" w:cs="Times New Roman"/>
                <w:b/>
                <w:lang w:val="en-GB"/>
              </w:rPr>
              <w:t>Autumn semester 20</w:t>
            </w:r>
            <w:r w:rsidR="00FE404C">
              <w:rPr>
                <w:rFonts w:ascii="Times New Roman" w:eastAsia="Calibri" w:hAnsi="Times New Roman" w:cs="Times New Roman"/>
                <w:b/>
              </w:rPr>
              <w:t>20</w:t>
            </w:r>
            <w:r w:rsidRPr="0088662F">
              <w:rPr>
                <w:rFonts w:ascii="Times New Roman" w:eastAsia="Calibri" w:hAnsi="Times New Roman" w:cs="Times New Roman"/>
                <w:b/>
                <w:lang w:val="en-GB"/>
              </w:rPr>
              <w:t>-20</w:t>
            </w:r>
            <w:r w:rsidR="00FE404C">
              <w:rPr>
                <w:rFonts w:ascii="Times New Roman" w:eastAsia="Calibri" w:hAnsi="Times New Roman" w:cs="Times New Roman"/>
                <w:b/>
              </w:rPr>
              <w:t>21</w:t>
            </w:r>
          </w:p>
        </w:tc>
      </w:tr>
      <w:tr w:rsidR="00B821BE" w:rsidRPr="006C6A34" w:rsidTr="00146BEC">
        <w:trPr>
          <w:trHeight w:val="265"/>
        </w:trPr>
        <w:tc>
          <w:tcPr>
            <w:tcW w:w="1844" w:type="dxa"/>
            <w:gridSpan w:val="2"/>
            <w:vMerge w:val="restart"/>
            <w:tcBorders>
              <w:top w:val="single" w:sz="4" w:space="0" w:color="auto"/>
            </w:tcBorders>
            <w:shd w:val="clear" w:color="auto" w:fill="auto"/>
          </w:tcPr>
          <w:p w:rsidR="00B821BE" w:rsidRPr="0088662F" w:rsidRDefault="00B821BE" w:rsidP="000912EB">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 xml:space="preserve">Code of discipline </w:t>
            </w:r>
          </w:p>
        </w:tc>
        <w:tc>
          <w:tcPr>
            <w:tcW w:w="2151" w:type="dxa"/>
            <w:vMerge w:val="restart"/>
            <w:tcBorders>
              <w:top w:val="single" w:sz="4" w:space="0" w:color="auto"/>
            </w:tcBorders>
            <w:shd w:val="clear" w:color="auto" w:fill="auto"/>
          </w:tcPr>
          <w:p w:rsidR="00B821BE" w:rsidRPr="0088662F" w:rsidRDefault="00B821BE" w:rsidP="000912EB">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Name of discipline</w:t>
            </w:r>
          </w:p>
        </w:tc>
        <w:tc>
          <w:tcPr>
            <w:tcW w:w="709" w:type="dxa"/>
            <w:vMerge w:val="restart"/>
            <w:tcBorders>
              <w:top w:val="single" w:sz="4" w:space="0" w:color="auto"/>
            </w:tcBorders>
            <w:shd w:val="clear" w:color="auto" w:fill="auto"/>
          </w:tcPr>
          <w:p w:rsidR="00B821BE" w:rsidRPr="0088662F" w:rsidRDefault="00B821BE" w:rsidP="000912EB">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 xml:space="preserve">Type </w:t>
            </w:r>
          </w:p>
        </w:tc>
        <w:tc>
          <w:tcPr>
            <w:tcW w:w="3519" w:type="dxa"/>
            <w:gridSpan w:val="6"/>
            <w:tcBorders>
              <w:top w:val="single" w:sz="4" w:space="0" w:color="auto"/>
            </w:tcBorders>
            <w:shd w:val="clear" w:color="auto" w:fill="auto"/>
          </w:tcPr>
          <w:p w:rsidR="00B821BE" w:rsidRPr="0088662F" w:rsidRDefault="00B821BE" w:rsidP="000912EB">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 xml:space="preserve">Hours per week </w:t>
            </w:r>
          </w:p>
        </w:tc>
        <w:tc>
          <w:tcPr>
            <w:tcW w:w="850" w:type="dxa"/>
            <w:vMerge w:val="restart"/>
            <w:tcBorders>
              <w:top w:val="single" w:sz="4" w:space="0" w:color="auto"/>
            </w:tcBorders>
            <w:shd w:val="clear" w:color="auto" w:fill="auto"/>
          </w:tcPr>
          <w:p w:rsidR="00B821BE" w:rsidRPr="0088662F" w:rsidRDefault="00B821BE" w:rsidP="000912EB">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 xml:space="preserve">Credits </w:t>
            </w:r>
          </w:p>
        </w:tc>
        <w:tc>
          <w:tcPr>
            <w:tcW w:w="992" w:type="dxa"/>
            <w:gridSpan w:val="2"/>
            <w:vMerge w:val="restart"/>
            <w:tcBorders>
              <w:top w:val="single" w:sz="4" w:space="0" w:color="auto"/>
            </w:tcBorders>
            <w:shd w:val="clear" w:color="auto" w:fill="auto"/>
          </w:tcPr>
          <w:p w:rsidR="00B821BE" w:rsidRPr="0088662F" w:rsidRDefault="00B821BE" w:rsidP="000912EB">
            <w:pPr>
              <w:autoSpaceDE w:val="0"/>
              <w:autoSpaceDN w:val="0"/>
              <w:adjustRightInd w:val="0"/>
              <w:spacing w:after="0" w:line="240" w:lineRule="auto"/>
              <w:rPr>
                <w:rFonts w:ascii="Times New Roman" w:eastAsia="Calibri" w:hAnsi="Times New Roman" w:cs="Times New Roman"/>
                <w:b/>
                <w:lang w:val="en-US"/>
              </w:rPr>
            </w:pPr>
            <w:r w:rsidRPr="0088662F">
              <w:rPr>
                <w:rFonts w:ascii="Times New Roman" w:eastAsia="Calibri" w:hAnsi="Times New Roman" w:cs="Times New Roman"/>
                <w:b/>
                <w:lang w:val="en-US"/>
              </w:rPr>
              <w:t>ECTS</w:t>
            </w:r>
          </w:p>
        </w:tc>
      </w:tr>
      <w:tr w:rsidR="00B821BE" w:rsidRPr="006C6A34" w:rsidTr="00146BEC">
        <w:trPr>
          <w:trHeight w:val="265"/>
        </w:trPr>
        <w:tc>
          <w:tcPr>
            <w:tcW w:w="1844" w:type="dxa"/>
            <w:gridSpan w:val="2"/>
            <w:vMerge/>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b/>
              </w:rPr>
            </w:pPr>
          </w:p>
        </w:tc>
        <w:tc>
          <w:tcPr>
            <w:tcW w:w="2151" w:type="dxa"/>
            <w:vMerge/>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b/>
              </w:rPr>
            </w:pPr>
          </w:p>
        </w:tc>
        <w:tc>
          <w:tcPr>
            <w:tcW w:w="709" w:type="dxa"/>
            <w:vMerge/>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b/>
              </w:rPr>
            </w:pPr>
          </w:p>
        </w:tc>
        <w:tc>
          <w:tcPr>
            <w:tcW w:w="945" w:type="dxa"/>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b/>
                <w:lang w:val="en-GB"/>
              </w:rPr>
            </w:pPr>
            <w:r w:rsidRPr="0088662F">
              <w:rPr>
                <w:rFonts w:ascii="Times New Roman" w:eastAsia="Calibri" w:hAnsi="Times New Roman" w:cs="Times New Roman"/>
                <w:b/>
                <w:lang w:val="en-GB"/>
              </w:rPr>
              <w:t>lecture</w:t>
            </w:r>
          </w:p>
        </w:tc>
        <w:tc>
          <w:tcPr>
            <w:tcW w:w="1891" w:type="dxa"/>
            <w:gridSpan w:val="2"/>
            <w:shd w:val="clear" w:color="auto" w:fill="auto"/>
          </w:tcPr>
          <w:p w:rsidR="00B821BE" w:rsidRPr="0088662F" w:rsidRDefault="00B821BE" w:rsidP="000912EB">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 xml:space="preserve">Practical </w:t>
            </w:r>
          </w:p>
        </w:tc>
        <w:tc>
          <w:tcPr>
            <w:tcW w:w="683" w:type="dxa"/>
            <w:gridSpan w:val="3"/>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b/>
                <w:lang w:val="en-GB"/>
              </w:rPr>
            </w:pPr>
            <w:r w:rsidRPr="0088662F">
              <w:rPr>
                <w:rFonts w:ascii="Times New Roman" w:eastAsia="Calibri" w:hAnsi="Times New Roman" w:cs="Times New Roman"/>
                <w:b/>
                <w:lang w:val="en-GB"/>
              </w:rPr>
              <w:t xml:space="preserve">Lab </w:t>
            </w:r>
          </w:p>
        </w:tc>
        <w:tc>
          <w:tcPr>
            <w:tcW w:w="850" w:type="dxa"/>
            <w:vMerge/>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b/>
              </w:rPr>
            </w:pPr>
          </w:p>
        </w:tc>
        <w:tc>
          <w:tcPr>
            <w:tcW w:w="992" w:type="dxa"/>
            <w:gridSpan w:val="2"/>
            <w:vMerge/>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b/>
              </w:rPr>
            </w:pPr>
          </w:p>
        </w:tc>
      </w:tr>
      <w:tr w:rsidR="00B821BE" w:rsidRPr="006C6A34" w:rsidTr="00146BEC">
        <w:tc>
          <w:tcPr>
            <w:tcW w:w="1844" w:type="dxa"/>
            <w:gridSpan w:val="2"/>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b/>
              </w:rPr>
            </w:pPr>
          </w:p>
        </w:tc>
        <w:tc>
          <w:tcPr>
            <w:tcW w:w="2151" w:type="dxa"/>
            <w:shd w:val="clear" w:color="auto" w:fill="auto"/>
          </w:tcPr>
          <w:p w:rsidR="00B821BE" w:rsidRPr="004B1E00" w:rsidRDefault="00B821BE" w:rsidP="00EA3806">
            <w:pPr>
              <w:autoSpaceDE w:val="0"/>
              <w:autoSpaceDN w:val="0"/>
              <w:adjustRightInd w:val="0"/>
              <w:spacing w:after="0" w:line="240" w:lineRule="auto"/>
              <w:rPr>
                <w:rFonts w:ascii="Times New Roman" w:eastAsia="Calibri" w:hAnsi="Times New Roman" w:cs="Times New Roman"/>
                <w:lang w:val="en-US"/>
              </w:rPr>
            </w:pPr>
            <w:r w:rsidRPr="004B1E00">
              <w:rPr>
                <w:rFonts w:ascii="Times New Roman" w:eastAsia="Calibri" w:hAnsi="Times New Roman" w:cs="Times New Roman"/>
                <w:lang w:val="en-US"/>
              </w:rPr>
              <w:t>“</w:t>
            </w:r>
            <w:r w:rsidR="004B1E00">
              <w:rPr>
                <w:rFonts w:ascii="Times New Roman" w:eastAsia="Calibri" w:hAnsi="Times New Roman" w:cs="Times New Roman"/>
                <w:lang w:val="en-US"/>
              </w:rPr>
              <w:t xml:space="preserve">Interpersonal Conflict </w:t>
            </w:r>
            <w:r w:rsidR="00EA3806">
              <w:rPr>
                <w:rFonts w:ascii="Times New Roman" w:eastAsia="Calibri" w:hAnsi="Times New Roman" w:cs="Times New Roman"/>
                <w:lang w:val="en-US"/>
              </w:rPr>
              <w:t>i</w:t>
            </w:r>
            <w:r w:rsidR="004B1E00">
              <w:rPr>
                <w:rFonts w:ascii="Times New Roman" w:eastAsia="Calibri" w:hAnsi="Times New Roman" w:cs="Times New Roman"/>
                <w:lang w:val="en-US"/>
              </w:rPr>
              <w:t>n the Workplace</w:t>
            </w:r>
            <w:r w:rsidRPr="004B1E00">
              <w:rPr>
                <w:rFonts w:ascii="Times New Roman" w:eastAsia="Calibri" w:hAnsi="Times New Roman" w:cs="Times New Roman"/>
                <w:lang w:val="en-US"/>
              </w:rPr>
              <w:t>”</w:t>
            </w:r>
          </w:p>
        </w:tc>
        <w:tc>
          <w:tcPr>
            <w:tcW w:w="709" w:type="dxa"/>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ОК</w:t>
            </w:r>
          </w:p>
        </w:tc>
        <w:tc>
          <w:tcPr>
            <w:tcW w:w="945" w:type="dxa"/>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2</w:t>
            </w:r>
          </w:p>
        </w:tc>
        <w:tc>
          <w:tcPr>
            <w:tcW w:w="1891" w:type="dxa"/>
            <w:gridSpan w:val="2"/>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1</w:t>
            </w:r>
          </w:p>
        </w:tc>
        <w:tc>
          <w:tcPr>
            <w:tcW w:w="683" w:type="dxa"/>
            <w:gridSpan w:val="3"/>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0</w:t>
            </w:r>
          </w:p>
        </w:tc>
        <w:tc>
          <w:tcPr>
            <w:tcW w:w="850" w:type="dxa"/>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3</w:t>
            </w:r>
          </w:p>
        </w:tc>
        <w:tc>
          <w:tcPr>
            <w:tcW w:w="992" w:type="dxa"/>
            <w:gridSpan w:val="2"/>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5</w:t>
            </w:r>
          </w:p>
        </w:tc>
      </w:tr>
      <w:tr w:rsidR="00B821BE" w:rsidRPr="006C6A34" w:rsidTr="00146BEC">
        <w:tc>
          <w:tcPr>
            <w:tcW w:w="1844" w:type="dxa"/>
            <w:gridSpan w:val="2"/>
            <w:shd w:val="clear" w:color="auto" w:fill="auto"/>
          </w:tcPr>
          <w:p w:rsidR="00B821BE" w:rsidRPr="0088662F" w:rsidRDefault="00B821BE" w:rsidP="000912EB">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 xml:space="preserve">Lector  </w:t>
            </w:r>
          </w:p>
        </w:tc>
        <w:tc>
          <w:tcPr>
            <w:tcW w:w="5670" w:type="dxa"/>
            <w:gridSpan w:val="4"/>
            <w:shd w:val="clear" w:color="auto" w:fill="auto"/>
          </w:tcPr>
          <w:p w:rsidR="00B821BE" w:rsidRPr="0088662F" w:rsidRDefault="00B821BE" w:rsidP="00B821BE">
            <w:pPr>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 xml:space="preserve">   Lecturer: Professor, higher doctor of psychological sciences </w:t>
            </w:r>
          </w:p>
          <w:p w:rsidR="00B821BE" w:rsidRPr="0088662F" w:rsidRDefault="00B821BE" w:rsidP="00B821BE">
            <w:pPr>
              <w:autoSpaceDE w:val="0"/>
              <w:autoSpaceDN w:val="0"/>
              <w:adjustRightInd w:val="0"/>
              <w:spacing w:after="0" w:line="240" w:lineRule="auto"/>
              <w:jc w:val="center"/>
              <w:rPr>
                <w:rFonts w:ascii="Times New Roman" w:eastAsia="Calibri" w:hAnsi="Times New Roman" w:cs="Times New Roman"/>
                <w:lang w:val="en-GB"/>
              </w:rPr>
            </w:pPr>
            <w:proofErr w:type="spellStart"/>
            <w:r w:rsidRPr="0088662F">
              <w:rPr>
                <w:rFonts w:ascii="Times New Roman" w:eastAsia="Calibri" w:hAnsi="Times New Roman" w:cs="Times New Roman"/>
                <w:lang w:val="en-GB"/>
              </w:rPr>
              <w:t>Duisenbekov</w:t>
            </w:r>
            <w:proofErr w:type="spellEnd"/>
            <w:r w:rsidRPr="0088662F">
              <w:rPr>
                <w:rFonts w:ascii="Times New Roman" w:eastAsia="Calibri" w:hAnsi="Times New Roman" w:cs="Times New Roman"/>
                <w:lang w:val="en-GB"/>
              </w:rPr>
              <w:t xml:space="preserve"> D.D.   </w:t>
            </w:r>
          </w:p>
        </w:tc>
        <w:tc>
          <w:tcPr>
            <w:tcW w:w="1559" w:type="dxa"/>
            <w:gridSpan w:val="5"/>
            <w:vMerge w:val="restart"/>
            <w:shd w:val="clear" w:color="auto" w:fill="auto"/>
          </w:tcPr>
          <w:p w:rsidR="00B821BE" w:rsidRPr="0088662F" w:rsidRDefault="00B821BE" w:rsidP="000912EB">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Office hour</w:t>
            </w:r>
          </w:p>
        </w:tc>
        <w:tc>
          <w:tcPr>
            <w:tcW w:w="992" w:type="dxa"/>
            <w:gridSpan w:val="2"/>
            <w:vMerge w:val="restart"/>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 xml:space="preserve">According schedule </w:t>
            </w:r>
          </w:p>
        </w:tc>
      </w:tr>
      <w:tr w:rsidR="00B821BE" w:rsidRPr="00E9004D" w:rsidTr="00146BEC">
        <w:tc>
          <w:tcPr>
            <w:tcW w:w="1844" w:type="dxa"/>
            <w:gridSpan w:val="2"/>
            <w:shd w:val="clear" w:color="auto" w:fill="auto"/>
          </w:tcPr>
          <w:p w:rsidR="00B821BE" w:rsidRPr="0088662F" w:rsidRDefault="00B821BE" w:rsidP="000912EB">
            <w:pPr>
              <w:autoSpaceDE w:val="0"/>
              <w:autoSpaceDN w:val="0"/>
              <w:adjustRightInd w:val="0"/>
              <w:spacing w:after="0" w:line="240" w:lineRule="auto"/>
              <w:rPr>
                <w:rFonts w:ascii="Times New Roman" w:eastAsia="Calibri" w:hAnsi="Times New Roman" w:cs="Times New Roman"/>
                <w:b/>
                <w:lang w:val="en-US"/>
              </w:rPr>
            </w:pPr>
            <w:r w:rsidRPr="0088662F">
              <w:rPr>
                <w:rFonts w:ascii="Times New Roman" w:eastAsia="Calibri" w:hAnsi="Times New Roman" w:cs="Times New Roman"/>
                <w:b/>
                <w:lang w:val="en-US"/>
              </w:rPr>
              <w:t>e-mail</w:t>
            </w:r>
          </w:p>
        </w:tc>
        <w:tc>
          <w:tcPr>
            <w:tcW w:w="5670" w:type="dxa"/>
            <w:gridSpan w:val="4"/>
            <w:shd w:val="clear" w:color="auto" w:fill="auto"/>
          </w:tcPr>
          <w:p w:rsidR="00B821BE" w:rsidRPr="0088662F" w:rsidRDefault="00B821BE" w:rsidP="00B821BE">
            <w:pPr>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e-mail:  dauletdd@mail.ru</w:t>
            </w:r>
          </w:p>
        </w:tc>
        <w:tc>
          <w:tcPr>
            <w:tcW w:w="1559" w:type="dxa"/>
            <w:gridSpan w:val="5"/>
            <w:vMerge/>
            <w:shd w:val="clear" w:color="auto" w:fill="auto"/>
          </w:tcPr>
          <w:p w:rsidR="00B821BE" w:rsidRPr="0088662F" w:rsidRDefault="00B821BE" w:rsidP="000912EB">
            <w:pPr>
              <w:autoSpaceDE w:val="0"/>
              <w:autoSpaceDN w:val="0"/>
              <w:adjustRightInd w:val="0"/>
              <w:spacing w:after="0" w:line="240" w:lineRule="auto"/>
              <w:rPr>
                <w:rFonts w:ascii="Times New Roman" w:eastAsia="Calibri" w:hAnsi="Times New Roman" w:cs="Times New Roman"/>
                <w:b/>
                <w:lang w:val="en-US"/>
              </w:rPr>
            </w:pPr>
          </w:p>
        </w:tc>
        <w:tc>
          <w:tcPr>
            <w:tcW w:w="992" w:type="dxa"/>
            <w:gridSpan w:val="2"/>
            <w:vMerge/>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lang w:val="en-US"/>
              </w:rPr>
            </w:pPr>
          </w:p>
        </w:tc>
      </w:tr>
      <w:tr w:rsidR="00B821BE" w:rsidRPr="006C6A34" w:rsidTr="00146BEC">
        <w:tc>
          <w:tcPr>
            <w:tcW w:w="1844" w:type="dxa"/>
            <w:gridSpan w:val="2"/>
            <w:shd w:val="clear" w:color="auto" w:fill="auto"/>
          </w:tcPr>
          <w:p w:rsidR="00B821BE" w:rsidRPr="0088662F" w:rsidRDefault="00B821BE" w:rsidP="000912EB">
            <w:pPr>
              <w:autoSpaceDE w:val="0"/>
              <w:autoSpaceDN w:val="0"/>
              <w:adjustRightInd w:val="0"/>
              <w:spacing w:after="0" w:line="240" w:lineRule="auto"/>
              <w:rPr>
                <w:rFonts w:ascii="Times New Roman" w:eastAsia="Calibri" w:hAnsi="Times New Roman" w:cs="Times New Roman"/>
                <w:b/>
              </w:rPr>
            </w:pPr>
            <w:r w:rsidRPr="0088662F">
              <w:rPr>
                <w:rFonts w:ascii="Times New Roman" w:eastAsia="Calibri" w:hAnsi="Times New Roman" w:cs="Times New Roman"/>
                <w:b/>
                <w:lang w:val="en-GB"/>
              </w:rPr>
              <w:t xml:space="preserve">Telephone </w:t>
            </w:r>
            <w:r w:rsidRPr="0088662F">
              <w:rPr>
                <w:rFonts w:ascii="Times New Roman" w:eastAsia="Calibri" w:hAnsi="Times New Roman" w:cs="Times New Roman"/>
                <w:b/>
              </w:rPr>
              <w:t xml:space="preserve"> </w:t>
            </w:r>
          </w:p>
        </w:tc>
        <w:tc>
          <w:tcPr>
            <w:tcW w:w="5670" w:type="dxa"/>
            <w:gridSpan w:val="4"/>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rPr>
            </w:pPr>
            <w:proofErr w:type="spellStart"/>
            <w:r w:rsidRPr="0088662F">
              <w:rPr>
                <w:rFonts w:ascii="Times New Roman" w:eastAsia="Calibri" w:hAnsi="Times New Roman" w:cs="Times New Roman"/>
              </w:rPr>
              <w:t>Telephone</w:t>
            </w:r>
            <w:proofErr w:type="spellEnd"/>
            <w:r w:rsidRPr="0088662F">
              <w:rPr>
                <w:rFonts w:ascii="Times New Roman" w:eastAsia="Calibri" w:hAnsi="Times New Roman" w:cs="Times New Roman"/>
              </w:rPr>
              <w:t xml:space="preserve">: +77019933897; +77773768493; </w:t>
            </w:r>
            <w:r w:rsidR="003125D6">
              <w:rPr>
                <w:rFonts w:ascii="Times New Roman" w:eastAsia="Calibri" w:hAnsi="Times New Roman" w:cs="Times New Roman"/>
              </w:rPr>
              <w:t>+77077291955</w:t>
            </w:r>
            <w:r w:rsidR="003125D6">
              <w:rPr>
                <w:rFonts w:ascii="Times New Roman" w:eastAsia="Calibri" w:hAnsi="Times New Roman" w:cs="Times New Roman"/>
                <w:lang w:val="en-US"/>
              </w:rPr>
              <w:t xml:space="preserve">; </w:t>
            </w:r>
            <w:r w:rsidRPr="0088662F">
              <w:rPr>
                <w:rFonts w:ascii="Times New Roman" w:eastAsia="Calibri" w:hAnsi="Times New Roman" w:cs="Times New Roman"/>
              </w:rPr>
              <w:t xml:space="preserve">+77272925717 (2131)  </w:t>
            </w:r>
          </w:p>
        </w:tc>
        <w:tc>
          <w:tcPr>
            <w:tcW w:w="1559" w:type="dxa"/>
            <w:gridSpan w:val="5"/>
            <w:shd w:val="clear" w:color="auto" w:fill="auto"/>
          </w:tcPr>
          <w:p w:rsidR="00B821BE" w:rsidRPr="0088662F" w:rsidRDefault="00B821BE" w:rsidP="000912EB">
            <w:pPr>
              <w:autoSpaceDE w:val="0"/>
              <w:autoSpaceDN w:val="0"/>
              <w:adjustRightInd w:val="0"/>
              <w:spacing w:after="0" w:line="240" w:lineRule="auto"/>
              <w:rPr>
                <w:rFonts w:ascii="Times New Roman" w:eastAsia="Calibri" w:hAnsi="Times New Roman" w:cs="Times New Roman"/>
                <w:b/>
              </w:rPr>
            </w:pPr>
            <w:r w:rsidRPr="0088662F">
              <w:rPr>
                <w:rFonts w:ascii="Times New Roman" w:eastAsia="Calibri" w:hAnsi="Times New Roman" w:cs="Times New Roman"/>
                <w:b/>
                <w:lang w:val="en-GB"/>
              </w:rPr>
              <w:t xml:space="preserve">Auditorium </w:t>
            </w:r>
            <w:r w:rsidRPr="0088662F">
              <w:rPr>
                <w:rFonts w:ascii="Times New Roman" w:eastAsia="Calibri" w:hAnsi="Times New Roman" w:cs="Times New Roman"/>
                <w:b/>
              </w:rPr>
              <w:t xml:space="preserve"> </w:t>
            </w:r>
          </w:p>
        </w:tc>
        <w:tc>
          <w:tcPr>
            <w:tcW w:w="992" w:type="dxa"/>
            <w:gridSpan w:val="2"/>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rPr>
            </w:pPr>
          </w:p>
        </w:tc>
      </w:tr>
      <w:tr w:rsidR="00B821BE" w:rsidRPr="00E9004D" w:rsidTr="00F53E4A">
        <w:tc>
          <w:tcPr>
            <w:tcW w:w="1844" w:type="dxa"/>
            <w:gridSpan w:val="2"/>
            <w:shd w:val="clear" w:color="auto" w:fill="auto"/>
          </w:tcPr>
          <w:p w:rsidR="00B821BE" w:rsidRPr="0088662F" w:rsidRDefault="00B821BE" w:rsidP="000912EB">
            <w:pPr>
              <w:autoSpaceDE w:val="0"/>
              <w:autoSpaceDN w:val="0"/>
              <w:adjustRightInd w:val="0"/>
              <w:spacing w:after="0" w:line="240" w:lineRule="auto"/>
              <w:rPr>
                <w:rFonts w:ascii="Times New Roman" w:eastAsia="Calibri" w:hAnsi="Times New Roman" w:cs="Times New Roman"/>
                <w:b/>
                <w:lang w:val="en-US"/>
              </w:rPr>
            </w:pPr>
            <w:r w:rsidRPr="0088662F">
              <w:rPr>
                <w:rFonts w:ascii="Times New Roman" w:eastAsia="Calibri" w:hAnsi="Times New Roman" w:cs="Times New Roman"/>
                <w:b/>
                <w:lang w:val="en-US"/>
              </w:rPr>
              <w:t>Academic presentation  of the course</w:t>
            </w:r>
          </w:p>
        </w:tc>
        <w:tc>
          <w:tcPr>
            <w:tcW w:w="8221" w:type="dxa"/>
            <w:gridSpan w:val="11"/>
            <w:shd w:val="clear" w:color="auto" w:fill="auto"/>
          </w:tcPr>
          <w:p w:rsidR="00B821BE" w:rsidRPr="0088662F" w:rsidRDefault="00B821BE" w:rsidP="00B821BE">
            <w:pPr>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Content of the discipline "</w:t>
            </w:r>
            <w:r w:rsidR="004B1E00" w:rsidRPr="004B1E00">
              <w:rPr>
                <w:rFonts w:ascii="Times New Roman" w:eastAsia="Calibri" w:hAnsi="Times New Roman" w:cs="Times New Roman"/>
                <w:lang w:val="en-US"/>
              </w:rPr>
              <w:t xml:space="preserve"> Interpersonal Conflict </w:t>
            </w:r>
            <w:r w:rsidR="00A060AD">
              <w:rPr>
                <w:rFonts w:ascii="Times New Roman" w:eastAsia="Calibri" w:hAnsi="Times New Roman" w:cs="Times New Roman"/>
                <w:lang w:val="en-US"/>
              </w:rPr>
              <w:t>i</w:t>
            </w:r>
            <w:r w:rsidR="004B1E00" w:rsidRPr="004B1E00">
              <w:rPr>
                <w:rFonts w:ascii="Times New Roman" w:eastAsia="Calibri" w:hAnsi="Times New Roman" w:cs="Times New Roman"/>
                <w:lang w:val="en-US"/>
              </w:rPr>
              <w:t xml:space="preserve">n the Workplace </w:t>
            </w:r>
            <w:r w:rsidR="006A07F6" w:rsidRPr="006A07F6">
              <w:rPr>
                <w:rFonts w:ascii="Times New Roman" w:eastAsia="Calibri" w:hAnsi="Times New Roman" w:cs="Times New Roman"/>
                <w:lang w:val="en-US"/>
              </w:rPr>
              <w:t>t</w:t>
            </w:r>
            <w:r w:rsidRPr="0088662F">
              <w:rPr>
                <w:rFonts w:ascii="Times New Roman" w:eastAsia="Calibri" w:hAnsi="Times New Roman" w:cs="Times New Roman"/>
                <w:lang w:val="en-GB"/>
              </w:rPr>
              <w:t>" is aimed to studying basics of general</w:t>
            </w:r>
            <w:r w:rsidR="006A07F6">
              <w:rPr>
                <w:rFonts w:ascii="Times New Roman" w:eastAsia="Calibri" w:hAnsi="Times New Roman" w:cs="Times New Roman"/>
                <w:lang w:val="en-GB"/>
              </w:rPr>
              <w:t xml:space="preserve"> and applied</w:t>
            </w:r>
            <w:r w:rsidRPr="0088662F">
              <w:rPr>
                <w:rFonts w:ascii="Times New Roman" w:eastAsia="Calibri" w:hAnsi="Times New Roman" w:cs="Times New Roman"/>
                <w:lang w:val="en-GB"/>
              </w:rPr>
              <w:t xml:space="preserve"> psychology that are necessary for training specialists of </w:t>
            </w:r>
            <w:proofErr w:type="spellStart"/>
            <w:r w:rsidRPr="0088662F">
              <w:rPr>
                <w:rFonts w:ascii="Times New Roman" w:eastAsia="Calibri" w:hAnsi="Times New Roman" w:cs="Times New Roman"/>
                <w:lang w:val="en-GB"/>
              </w:rPr>
              <w:t>mastership</w:t>
            </w:r>
            <w:proofErr w:type="spellEnd"/>
            <w:r w:rsidRPr="0088662F">
              <w:rPr>
                <w:rFonts w:ascii="Times New Roman" w:eastAsia="Calibri" w:hAnsi="Times New Roman" w:cs="Times New Roman"/>
                <w:lang w:val="en-GB"/>
              </w:rPr>
              <w:t xml:space="preserve"> degree in the system of higher education. The main thesis of the discipline is a human being as personality and individuality and doer of </w:t>
            </w:r>
            <w:r w:rsidR="006A07F6">
              <w:rPr>
                <w:rFonts w:ascii="Times New Roman" w:eastAsia="Calibri" w:hAnsi="Times New Roman" w:cs="Times New Roman"/>
                <w:lang w:val="en-GB"/>
              </w:rPr>
              <w:t xml:space="preserve">managing and </w:t>
            </w:r>
            <w:r w:rsidRPr="0088662F">
              <w:rPr>
                <w:rFonts w:ascii="Times New Roman" w:eastAsia="Calibri" w:hAnsi="Times New Roman" w:cs="Times New Roman"/>
                <w:lang w:val="en-GB"/>
              </w:rPr>
              <w:t xml:space="preserve">communicative activity.   </w:t>
            </w:r>
          </w:p>
          <w:p w:rsidR="00B821BE" w:rsidRPr="0088662F" w:rsidRDefault="00B821BE" w:rsidP="0066197C">
            <w:pPr>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The purpose of the course</w:t>
            </w:r>
            <w:r w:rsidR="0066197C">
              <w:rPr>
                <w:rFonts w:ascii="Times New Roman" w:eastAsia="Calibri" w:hAnsi="Times New Roman" w:cs="Times New Roman"/>
                <w:lang w:val="en-GB"/>
              </w:rPr>
              <w:t xml:space="preserve"> </w:t>
            </w:r>
            <w:r w:rsidRPr="0088662F">
              <w:rPr>
                <w:rFonts w:ascii="Times New Roman" w:eastAsia="Calibri" w:hAnsi="Times New Roman" w:cs="Times New Roman"/>
                <w:lang w:val="en-GB"/>
              </w:rPr>
              <w:t xml:space="preserve">is to </w:t>
            </w:r>
            <w:proofErr w:type="gramStart"/>
            <w:r w:rsidRPr="0088662F">
              <w:rPr>
                <w:rFonts w:ascii="Times New Roman" w:eastAsia="Calibri" w:hAnsi="Times New Roman" w:cs="Times New Roman"/>
                <w:lang w:val="en-GB"/>
              </w:rPr>
              <w:t>conduce</w:t>
            </w:r>
            <w:proofErr w:type="gramEnd"/>
            <w:r w:rsidRPr="0088662F">
              <w:rPr>
                <w:rFonts w:ascii="Times New Roman" w:eastAsia="Calibri" w:hAnsi="Times New Roman" w:cs="Times New Roman"/>
                <w:lang w:val="en-GB"/>
              </w:rPr>
              <w:t xml:space="preserve"> students to acquire basic knowledge of psychology for applying them in their life and for development of their professional potential.</w:t>
            </w:r>
          </w:p>
        </w:tc>
      </w:tr>
      <w:tr w:rsidR="00B821BE" w:rsidRPr="00E9004D" w:rsidTr="00F53E4A">
        <w:tc>
          <w:tcPr>
            <w:tcW w:w="1844" w:type="dxa"/>
            <w:gridSpan w:val="2"/>
            <w:shd w:val="clear" w:color="auto" w:fill="auto"/>
          </w:tcPr>
          <w:p w:rsidR="00B821BE" w:rsidRPr="0088662F" w:rsidRDefault="00B821BE" w:rsidP="000912EB">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Prerequisites</w:t>
            </w:r>
          </w:p>
        </w:tc>
        <w:tc>
          <w:tcPr>
            <w:tcW w:w="8221" w:type="dxa"/>
            <w:gridSpan w:val="11"/>
            <w:shd w:val="clear" w:color="auto" w:fill="auto"/>
          </w:tcPr>
          <w:p w:rsidR="00B821BE" w:rsidRPr="0088662F" w:rsidRDefault="00B821BE" w:rsidP="006A07F6">
            <w:pPr>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Psychology, </w:t>
            </w:r>
            <w:r w:rsidR="006A07F6" w:rsidRPr="006A07F6">
              <w:rPr>
                <w:rFonts w:ascii="Times New Roman" w:eastAsia="Calibri" w:hAnsi="Times New Roman" w:cs="Times New Roman"/>
                <w:lang w:val="en-GB"/>
              </w:rPr>
              <w:t xml:space="preserve">Psychology </w:t>
            </w:r>
            <w:r w:rsidR="006A07F6">
              <w:rPr>
                <w:rFonts w:ascii="Times New Roman" w:eastAsia="Calibri" w:hAnsi="Times New Roman" w:cs="Times New Roman"/>
                <w:lang w:val="en-GB"/>
              </w:rPr>
              <w:t xml:space="preserve">of Inter-Personal Communication </w:t>
            </w:r>
          </w:p>
        </w:tc>
      </w:tr>
      <w:tr w:rsidR="00B821BE" w:rsidRPr="00976F33" w:rsidTr="00F53E4A">
        <w:tc>
          <w:tcPr>
            <w:tcW w:w="1844" w:type="dxa"/>
            <w:gridSpan w:val="2"/>
            <w:shd w:val="clear" w:color="auto" w:fill="auto"/>
          </w:tcPr>
          <w:p w:rsidR="00B821BE" w:rsidRPr="0088662F" w:rsidRDefault="00B821BE" w:rsidP="000912EB">
            <w:pPr>
              <w:autoSpaceDE w:val="0"/>
              <w:autoSpaceDN w:val="0"/>
              <w:adjustRightInd w:val="0"/>
              <w:spacing w:after="0" w:line="240" w:lineRule="auto"/>
              <w:rPr>
                <w:rFonts w:ascii="Times New Roman" w:eastAsia="Calibri" w:hAnsi="Times New Roman" w:cs="Times New Roman"/>
                <w:b/>
                <w:lang w:val="en-GB"/>
              </w:rPr>
            </w:pPr>
            <w:proofErr w:type="spellStart"/>
            <w:r w:rsidRPr="0088662F">
              <w:rPr>
                <w:rFonts w:ascii="Times New Roman" w:eastAsia="Calibri" w:hAnsi="Times New Roman" w:cs="Times New Roman"/>
                <w:b/>
                <w:lang w:val="en-GB"/>
              </w:rPr>
              <w:t>Postrequisites</w:t>
            </w:r>
            <w:proofErr w:type="spellEnd"/>
          </w:p>
        </w:tc>
        <w:tc>
          <w:tcPr>
            <w:tcW w:w="8221" w:type="dxa"/>
            <w:gridSpan w:val="11"/>
            <w:shd w:val="clear" w:color="auto" w:fill="auto"/>
          </w:tcPr>
          <w:p w:rsidR="00B821BE" w:rsidRPr="0088662F" w:rsidRDefault="00B821BE" w:rsidP="000912EB">
            <w:pPr>
              <w:autoSpaceDE w:val="0"/>
              <w:autoSpaceDN w:val="0"/>
              <w:adjustRightInd w:val="0"/>
              <w:spacing w:after="0" w:line="240" w:lineRule="auto"/>
              <w:jc w:val="both"/>
              <w:rPr>
                <w:rFonts w:ascii="Times New Roman" w:eastAsia="Calibri" w:hAnsi="Times New Roman" w:cs="Times New Roman"/>
                <w:lang w:val="en-GB"/>
              </w:rPr>
            </w:pPr>
          </w:p>
        </w:tc>
      </w:tr>
      <w:tr w:rsidR="00B821BE" w:rsidRPr="00694FB9" w:rsidTr="00F53E4A">
        <w:tc>
          <w:tcPr>
            <w:tcW w:w="1844" w:type="dxa"/>
            <w:gridSpan w:val="2"/>
            <w:shd w:val="clear" w:color="auto" w:fill="auto"/>
          </w:tcPr>
          <w:p w:rsidR="00B821BE" w:rsidRPr="0088662F" w:rsidRDefault="00B821BE" w:rsidP="000912EB">
            <w:pPr>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Informational resource</w:t>
            </w:r>
          </w:p>
        </w:tc>
        <w:tc>
          <w:tcPr>
            <w:tcW w:w="8221" w:type="dxa"/>
            <w:gridSpan w:val="11"/>
            <w:shd w:val="clear" w:color="auto" w:fill="auto"/>
          </w:tcPr>
          <w:p w:rsidR="00B821BE" w:rsidRDefault="00B821BE" w:rsidP="00B821BE">
            <w:pPr>
              <w:tabs>
                <w:tab w:val="left" w:pos="317"/>
              </w:tabs>
              <w:autoSpaceDE w:val="0"/>
              <w:autoSpaceDN w:val="0"/>
              <w:adjustRightInd w:val="0"/>
              <w:spacing w:after="0" w:line="240" w:lineRule="auto"/>
              <w:contextualSpacing/>
              <w:jc w:val="both"/>
              <w:rPr>
                <w:rFonts w:ascii="Times New Roman" w:eastAsia="Calibri" w:hAnsi="Times New Roman" w:cs="Times New Roman"/>
                <w:b/>
                <w:lang w:val="en-GB"/>
              </w:rPr>
            </w:pPr>
            <w:r w:rsidRPr="0066197C">
              <w:rPr>
                <w:rFonts w:ascii="Times New Roman" w:eastAsia="Calibri" w:hAnsi="Times New Roman" w:cs="Times New Roman"/>
                <w:b/>
                <w:lang w:val="en-GB"/>
              </w:rPr>
              <w:t>Main Bibliography</w:t>
            </w:r>
          </w:p>
          <w:p w:rsidR="003125D6" w:rsidRDefault="00005EE7" w:rsidP="00005EE7">
            <w:pPr>
              <w:tabs>
                <w:tab w:val="left" w:pos="317"/>
              </w:tabs>
              <w:autoSpaceDE w:val="0"/>
              <w:autoSpaceDN w:val="0"/>
              <w:adjustRightInd w:val="0"/>
              <w:spacing w:after="0" w:line="240" w:lineRule="auto"/>
              <w:contextualSpacing/>
              <w:jc w:val="both"/>
              <w:rPr>
                <w:rFonts w:ascii="Times New Roman" w:eastAsia="Calibri" w:hAnsi="Times New Roman" w:cs="Times New Roman"/>
                <w:lang w:val="en-US"/>
              </w:rPr>
            </w:pPr>
            <w:r w:rsidRPr="00005EE7">
              <w:rPr>
                <w:rFonts w:ascii="Times New Roman" w:eastAsia="Calibri" w:hAnsi="Times New Roman" w:cs="Times New Roman"/>
                <w:lang w:val="en-US"/>
              </w:rPr>
              <w:t>1.</w:t>
            </w:r>
            <w:r w:rsidRPr="00005EE7">
              <w:rPr>
                <w:rFonts w:ascii="Times New Roman" w:hAnsi="Times New Roman" w:cs="Times New Roman"/>
                <w:color w:val="000000"/>
                <w:sz w:val="24"/>
                <w:szCs w:val="24"/>
                <w:lang w:val="en-US"/>
              </w:rPr>
              <w:t xml:space="preserve"> </w:t>
            </w:r>
            <w:r w:rsidRPr="00005EE7">
              <w:rPr>
                <w:rFonts w:ascii="Times New Roman" w:eastAsia="Calibri" w:hAnsi="Times New Roman" w:cs="Times New Roman"/>
                <w:lang w:val="en-US"/>
              </w:rPr>
              <w:t xml:space="preserve">Jody Worley </w:t>
            </w:r>
            <w:r>
              <w:rPr>
                <w:rFonts w:ascii="Times New Roman" w:eastAsia="Calibri" w:hAnsi="Times New Roman" w:cs="Times New Roman"/>
                <w:lang w:val="en-US"/>
              </w:rPr>
              <w:t>J.</w:t>
            </w:r>
            <w:r w:rsidRPr="00005EE7">
              <w:rPr>
                <w:rFonts w:ascii="Times New Roman" w:eastAsia="Calibri" w:hAnsi="Times New Roman" w:cs="Times New Roman"/>
                <w:lang w:val="en-US"/>
              </w:rPr>
              <w:t xml:space="preserve"> </w:t>
            </w:r>
            <w:r w:rsidRPr="00005EE7">
              <w:rPr>
                <w:rFonts w:ascii="Times New Roman" w:eastAsia="Calibri" w:hAnsi="Times New Roman" w:cs="Times New Roman"/>
                <w:bCs/>
                <w:lang w:val="en-US"/>
              </w:rPr>
              <w:t>Conflict Resolution</w:t>
            </w:r>
            <w:r>
              <w:rPr>
                <w:rFonts w:ascii="Times New Roman" w:eastAsia="Calibri" w:hAnsi="Times New Roman" w:cs="Times New Roman"/>
                <w:bCs/>
                <w:lang w:val="en-US"/>
              </w:rPr>
              <w:t xml:space="preserve">. </w:t>
            </w:r>
            <w:r w:rsidRPr="00005EE7">
              <w:rPr>
                <w:rFonts w:ascii="Times New Roman" w:eastAsia="Calibri" w:hAnsi="Times New Roman" w:cs="Times New Roman"/>
                <w:bCs/>
                <w:lang w:val="en-US"/>
              </w:rPr>
              <w:t xml:space="preserve">– </w:t>
            </w:r>
            <w:r>
              <w:rPr>
                <w:rFonts w:ascii="Times New Roman" w:eastAsia="Calibri" w:hAnsi="Times New Roman" w:cs="Times New Roman"/>
                <w:bCs/>
                <w:lang w:val="en-US"/>
              </w:rPr>
              <w:t xml:space="preserve">Tulsa, OK: </w:t>
            </w:r>
            <w:r w:rsidRPr="00005EE7">
              <w:rPr>
                <w:rFonts w:ascii="Times New Roman" w:eastAsia="Calibri" w:hAnsi="Times New Roman" w:cs="Times New Roman"/>
                <w:lang w:val="en-US"/>
              </w:rPr>
              <w:t>University of Oklahoma</w:t>
            </w:r>
            <w:r>
              <w:rPr>
                <w:rFonts w:ascii="Times New Roman" w:eastAsia="Calibri" w:hAnsi="Times New Roman" w:cs="Times New Roman"/>
                <w:lang w:val="en-US"/>
              </w:rPr>
              <w:t xml:space="preserve">, </w:t>
            </w:r>
            <w:r w:rsidRPr="00005EE7">
              <w:rPr>
                <w:rFonts w:ascii="Times New Roman" w:eastAsia="Calibri" w:hAnsi="Times New Roman" w:cs="Times New Roman"/>
                <w:lang w:val="en-US"/>
              </w:rPr>
              <w:t>2019</w:t>
            </w:r>
            <w:r>
              <w:rPr>
                <w:rFonts w:ascii="Times New Roman" w:eastAsia="Calibri" w:hAnsi="Times New Roman" w:cs="Times New Roman"/>
                <w:lang w:val="en-US"/>
              </w:rPr>
              <w:t xml:space="preserve">. </w:t>
            </w:r>
          </w:p>
          <w:p w:rsidR="00F10A56" w:rsidRPr="00E9004D" w:rsidRDefault="00EA3806" w:rsidP="00F10A56">
            <w:pPr>
              <w:tabs>
                <w:tab w:val="left" w:pos="317"/>
              </w:tabs>
              <w:autoSpaceDE w:val="0"/>
              <w:autoSpaceDN w:val="0"/>
              <w:adjustRightInd w:val="0"/>
              <w:spacing w:after="0" w:line="240" w:lineRule="auto"/>
              <w:contextualSpacing/>
              <w:jc w:val="both"/>
              <w:rPr>
                <w:rFonts w:ascii="Times New Roman" w:eastAsia="Calibri" w:hAnsi="Times New Roman" w:cs="Times New Roman"/>
                <w:lang w:val="en-US"/>
              </w:rPr>
            </w:pPr>
            <w:r>
              <w:rPr>
                <w:rFonts w:ascii="Times New Roman" w:eastAsia="Calibri" w:hAnsi="Times New Roman" w:cs="Times New Roman"/>
                <w:lang w:val="en-US"/>
              </w:rPr>
              <w:t>2.</w:t>
            </w:r>
            <w:r w:rsidRPr="00EA3806">
              <w:rPr>
                <w:rFonts w:ascii="Times New Roman" w:eastAsia="Calibri" w:hAnsi="Times New Roman" w:cs="Times New Roman"/>
                <w:lang w:val="en-US"/>
              </w:rPr>
              <w:t xml:space="preserve"> </w:t>
            </w:r>
            <w:proofErr w:type="spellStart"/>
            <w:r w:rsidR="00F10A56" w:rsidRPr="00F10A56">
              <w:rPr>
                <w:rFonts w:ascii="Times New Roman" w:eastAsia="Calibri" w:hAnsi="Times New Roman" w:cs="Times New Roman"/>
                <w:lang w:val="en-US"/>
              </w:rPr>
              <w:t>Greenbaum</w:t>
            </w:r>
            <w:proofErr w:type="spellEnd"/>
            <w:r w:rsidR="00F10A56">
              <w:rPr>
                <w:rFonts w:ascii="Times New Roman" w:eastAsia="Calibri" w:hAnsi="Times New Roman" w:cs="Times New Roman"/>
                <w:lang w:val="en-US"/>
              </w:rPr>
              <w:t xml:space="preserve"> R.</w:t>
            </w:r>
            <w:r w:rsidR="00F10A56" w:rsidRPr="00F10A56">
              <w:rPr>
                <w:rFonts w:ascii="Times New Roman" w:eastAsia="Calibri" w:hAnsi="Times New Roman" w:cs="Times New Roman"/>
                <w:lang w:val="en-US"/>
              </w:rPr>
              <w:t xml:space="preserve"> </w:t>
            </w:r>
            <w:r w:rsidRPr="00EA3806">
              <w:rPr>
                <w:rFonts w:ascii="Times New Roman" w:eastAsia="Calibri" w:hAnsi="Times New Roman" w:cs="Times New Roman"/>
                <w:bCs/>
                <w:lang w:val="en-US"/>
              </w:rPr>
              <w:t>Interpersonal Conflict in the</w:t>
            </w:r>
            <w:r w:rsidRPr="00EA3806">
              <w:rPr>
                <w:rFonts w:ascii="Times New Roman" w:eastAsia="Calibri" w:hAnsi="Times New Roman" w:cs="Times New Roman"/>
                <w:b/>
                <w:bCs/>
                <w:lang w:val="en-US"/>
              </w:rPr>
              <w:t xml:space="preserve"> </w:t>
            </w:r>
            <w:r w:rsidRPr="00EA3806">
              <w:rPr>
                <w:rFonts w:ascii="Times New Roman" w:eastAsia="Calibri" w:hAnsi="Times New Roman" w:cs="Times New Roman"/>
                <w:bCs/>
                <w:lang w:val="en-US"/>
              </w:rPr>
              <w:t>Workplace</w:t>
            </w:r>
            <w:r w:rsidR="00F10A56">
              <w:rPr>
                <w:rFonts w:ascii="Times New Roman" w:eastAsia="Calibri" w:hAnsi="Times New Roman" w:cs="Times New Roman"/>
                <w:bCs/>
                <w:lang w:val="en-US"/>
              </w:rPr>
              <w:t>.</w:t>
            </w:r>
            <w:r w:rsidRPr="00EA3806">
              <w:rPr>
                <w:rFonts w:ascii="Times New Roman" w:hAnsi="Times New Roman" w:cs="Times New Roman"/>
                <w:color w:val="000000"/>
                <w:sz w:val="24"/>
                <w:szCs w:val="24"/>
                <w:lang w:val="en-US"/>
              </w:rPr>
              <w:t xml:space="preserve"> </w:t>
            </w:r>
          </w:p>
          <w:p w:rsidR="00F10A56" w:rsidRDefault="00F10A56" w:rsidP="00F10A56">
            <w:pPr>
              <w:tabs>
                <w:tab w:val="left" w:pos="317"/>
              </w:tabs>
              <w:autoSpaceDE w:val="0"/>
              <w:autoSpaceDN w:val="0"/>
              <w:adjustRightInd w:val="0"/>
              <w:spacing w:after="0" w:line="240" w:lineRule="auto"/>
              <w:contextualSpacing/>
              <w:jc w:val="both"/>
              <w:rPr>
                <w:rFonts w:ascii="Times New Roman" w:eastAsia="Calibri" w:hAnsi="Times New Roman" w:cs="Times New Roman"/>
                <w:lang w:val="en-US"/>
              </w:rPr>
            </w:pPr>
            <w:r w:rsidRPr="00E9004D">
              <w:rPr>
                <w:rFonts w:ascii="Times New Roman" w:eastAsia="Calibri" w:hAnsi="Times New Roman" w:cs="Times New Roman"/>
                <w:lang w:val="en-US"/>
              </w:rPr>
              <w:t xml:space="preserve"> </w:t>
            </w:r>
            <w:hyperlink r:id="rId6" w:history="1">
              <w:r w:rsidRPr="00E9004D">
                <w:rPr>
                  <w:rStyle w:val="a3"/>
                  <w:rFonts w:ascii="Times New Roman" w:eastAsia="Calibri" w:hAnsi="Times New Roman" w:cs="Times New Roman"/>
                  <w:lang w:val="en-US"/>
                </w:rPr>
                <w:t>https://rutgers.instructure.com/courses/118304</w:t>
              </w:r>
            </w:hyperlink>
            <w:r w:rsidRPr="00E9004D">
              <w:rPr>
                <w:rFonts w:ascii="Times New Roman" w:eastAsia="Calibri" w:hAnsi="Times New Roman" w:cs="Times New Roman"/>
                <w:lang w:val="en-US"/>
              </w:rPr>
              <w:t>.</w:t>
            </w:r>
          </w:p>
          <w:p w:rsidR="00B821BE" w:rsidRPr="003125D6" w:rsidRDefault="00A060AD" w:rsidP="00B821BE">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3</w:t>
            </w:r>
            <w:r w:rsidR="00B821BE" w:rsidRPr="003125D6">
              <w:rPr>
                <w:rFonts w:ascii="Times New Roman" w:eastAsia="Calibri" w:hAnsi="Times New Roman" w:cs="Times New Roman"/>
                <w:sz w:val="20"/>
                <w:szCs w:val="20"/>
                <w:lang w:val="en-GB"/>
              </w:rPr>
              <w:t>.</w:t>
            </w:r>
            <w:r w:rsidR="00B821BE" w:rsidRPr="003125D6">
              <w:rPr>
                <w:rFonts w:ascii="Times New Roman" w:eastAsia="Calibri" w:hAnsi="Times New Roman" w:cs="Times New Roman"/>
                <w:sz w:val="20"/>
                <w:szCs w:val="20"/>
                <w:lang w:val="en-GB"/>
              </w:rPr>
              <w:tab/>
              <w:t xml:space="preserve">Gross Richard. Psychology: The </w:t>
            </w:r>
            <w:r w:rsidR="00B821BE" w:rsidRPr="00EA3806">
              <w:rPr>
                <w:rFonts w:ascii="Times New Roman" w:eastAsia="Calibri" w:hAnsi="Times New Roman" w:cs="Times New Roman"/>
                <w:i/>
                <w:sz w:val="20"/>
                <w:szCs w:val="20"/>
                <w:lang w:val="en-GB"/>
              </w:rPr>
              <w:t>Science of Mind</w:t>
            </w:r>
            <w:r w:rsidR="00B821BE" w:rsidRPr="003125D6">
              <w:rPr>
                <w:rFonts w:ascii="Times New Roman" w:eastAsia="Calibri" w:hAnsi="Times New Roman" w:cs="Times New Roman"/>
                <w:sz w:val="20"/>
                <w:szCs w:val="20"/>
                <w:lang w:val="en-GB"/>
              </w:rPr>
              <w:t xml:space="preserve"> and Behaviour. - Hodder Education; 7th Revised edition, 2015. – 1000 p.</w:t>
            </w:r>
          </w:p>
          <w:p w:rsidR="00FC0C90" w:rsidRPr="003125D6" w:rsidRDefault="00A060AD" w:rsidP="00B821BE">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4</w:t>
            </w:r>
            <w:r w:rsidR="00FC0C90" w:rsidRPr="003125D6">
              <w:rPr>
                <w:rFonts w:ascii="Times New Roman" w:eastAsia="Calibri" w:hAnsi="Times New Roman" w:cs="Times New Roman"/>
                <w:sz w:val="20"/>
                <w:szCs w:val="20"/>
                <w:lang w:val="en-US"/>
              </w:rPr>
              <w:t xml:space="preserve">. </w:t>
            </w:r>
            <w:proofErr w:type="spellStart"/>
            <w:r w:rsidR="00FC0C90" w:rsidRPr="003125D6">
              <w:rPr>
                <w:rFonts w:ascii="Times New Roman" w:eastAsia="Calibri" w:hAnsi="Times New Roman" w:cs="Times New Roman"/>
                <w:sz w:val="20"/>
                <w:szCs w:val="20"/>
                <w:lang w:val="en-US"/>
              </w:rPr>
              <w:t>Hilgard</w:t>
            </w:r>
            <w:proofErr w:type="spellEnd"/>
            <w:r w:rsidR="00FC0C90" w:rsidRPr="003125D6">
              <w:rPr>
                <w:rFonts w:ascii="Times New Roman" w:eastAsia="Calibri" w:hAnsi="Times New Roman" w:cs="Times New Roman"/>
                <w:sz w:val="20"/>
                <w:szCs w:val="20"/>
                <w:lang w:val="en-US"/>
              </w:rPr>
              <w:t xml:space="preserve"> E.R., Atkinson R.C. Introduction to Psychology. – N.Y.; Chicago: Harcourt, Brace &amp; World, 2007.</w:t>
            </w:r>
          </w:p>
          <w:p w:rsidR="00FC0C90" w:rsidRDefault="00A060AD" w:rsidP="00B821BE">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5</w:t>
            </w:r>
            <w:r w:rsidR="00FC0C90" w:rsidRPr="003125D6">
              <w:rPr>
                <w:rFonts w:ascii="Times New Roman" w:eastAsia="Calibri" w:hAnsi="Times New Roman" w:cs="Times New Roman"/>
                <w:sz w:val="20"/>
                <w:szCs w:val="20"/>
                <w:lang w:val="en-US"/>
              </w:rPr>
              <w:t xml:space="preserve">. Sanderson A., </w:t>
            </w:r>
            <w:proofErr w:type="spellStart"/>
            <w:r w:rsidR="00FC0C90" w:rsidRPr="003125D6">
              <w:rPr>
                <w:rFonts w:ascii="Times New Roman" w:eastAsia="Calibri" w:hAnsi="Times New Roman" w:cs="Times New Roman"/>
                <w:sz w:val="20"/>
                <w:szCs w:val="20"/>
                <w:lang w:val="en-US"/>
              </w:rPr>
              <w:t>Safdar</w:t>
            </w:r>
            <w:proofErr w:type="spellEnd"/>
            <w:r w:rsidR="00FC0C90" w:rsidRPr="003125D6">
              <w:rPr>
                <w:rFonts w:ascii="Times New Roman" w:eastAsia="Calibri" w:hAnsi="Times New Roman" w:cs="Times New Roman"/>
                <w:sz w:val="20"/>
                <w:szCs w:val="20"/>
                <w:lang w:val="en-US"/>
              </w:rPr>
              <w:t xml:space="preserve"> S. </w:t>
            </w:r>
            <w:r w:rsidR="00FC0C90" w:rsidRPr="003125D6">
              <w:rPr>
                <w:rFonts w:ascii="Times New Roman" w:eastAsia="Calibri" w:hAnsi="Times New Roman" w:cs="Times New Roman"/>
                <w:sz w:val="20"/>
                <w:szCs w:val="20"/>
              </w:rPr>
              <w:t>Р</w:t>
            </w:r>
            <w:proofErr w:type="spellStart"/>
            <w:r w:rsidR="00FC0C90" w:rsidRPr="003125D6">
              <w:rPr>
                <w:rFonts w:ascii="Times New Roman" w:eastAsia="Calibri" w:hAnsi="Times New Roman" w:cs="Times New Roman"/>
                <w:sz w:val="20"/>
                <w:szCs w:val="20"/>
                <w:lang w:val="en-US"/>
              </w:rPr>
              <w:t>sychology</w:t>
            </w:r>
            <w:proofErr w:type="spellEnd"/>
            <w:r w:rsidR="00FC0C90" w:rsidRPr="003125D6">
              <w:rPr>
                <w:rFonts w:ascii="Times New Roman" w:eastAsia="Calibri" w:hAnsi="Times New Roman" w:cs="Times New Roman"/>
                <w:sz w:val="20"/>
                <w:szCs w:val="20"/>
                <w:lang w:val="en-US"/>
              </w:rPr>
              <w:t>. - University of Guelph: Wiley-sons Canada. Ltd., 2012.</w:t>
            </w:r>
          </w:p>
          <w:p w:rsidR="00B91DDD" w:rsidRPr="00B91DDD" w:rsidRDefault="00B91DDD" w:rsidP="00B821BE">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rPr>
            </w:pPr>
            <w:r w:rsidRPr="00B91DDD">
              <w:rPr>
                <w:rFonts w:ascii="Times New Roman" w:eastAsia="Calibri" w:hAnsi="Times New Roman" w:cs="Times New Roman"/>
                <w:sz w:val="20"/>
                <w:szCs w:val="20"/>
              </w:rPr>
              <w:t>6. Гришина Н. В. Психология конфликта. 2-е изд. — СПб</w:t>
            </w:r>
            <w:proofErr w:type="gramStart"/>
            <w:r w:rsidRPr="00B91DDD">
              <w:rPr>
                <w:rFonts w:ascii="Times New Roman" w:eastAsia="Calibri" w:hAnsi="Times New Roman" w:cs="Times New Roman"/>
                <w:sz w:val="20"/>
                <w:szCs w:val="20"/>
              </w:rPr>
              <w:t xml:space="preserve">.: </w:t>
            </w:r>
            <w:proofErr w:type="gramEnd"/>
            <w:r w:rsidRPr="00B91DDD">
              <w:rPr>
                <w:rFonts w:ascii="Times New Roman" w:eastAsia="Calibri" w:hAnsi="Times New Roman" w:cs="Times New Roman"/>
                <w:sz w:val="20"/>
                <w:szCs w:val="20"/>
              </w:rPr>
              <w:t>Питер, 2008. — 544 с: ил. — (Серия «Мастера психологии»).</w:t>
            </w:r>
          </w:p>
          <w:p w:rsidR="00305FD2" w:rsidRPr="003125D6" w:rsidRDefault="00B91DDD" w:rsidP="00305FD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rPr>
            </w:pPr>
            <w:r w:rsidRPr="00B91DDD">
              <w:rPr>
                <w:rFonts w:ascii="Times New Roman" w:eastAsia="Calibri" w:hAnsi="Times New Roman" w:cs="Times New Roman"/>
                <w:sz w:val="20"/>
                <w:szCs w:val="20"/>
              </w:rPr>
              <w:t>7</w:t>
            </w:r>
            <w:r w:rsidR="00305FD2" w:rsidRPr="003125D6">
              <w:rPr>
                <w:rFonts w:ascii="Times New Roman" w:eastAsia="Calibri" w:hAnsi="Times New Roman" w:cs="Times New Roman"/>
                <w:sz w:val="20"/>
                <w:szCs w:val="20"/>
              </w:rPr>
              <w:t>. Волкогонова О.Д., Зуб А.Т. Управленческая психология. – Москва: ИД «Форум» - Инфра, 2015.</w:t>
            </w:r>
          </w:p>
          <w:p w:rsidR="00305FD2" w:rsidRPr="003125D6" w:rsidRDefault="00542E97" w:rsidP="00305FD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8</w:t>
            </w:r>
            <w:r w:rsidR="00305FD2" w:rsidRPr="003125D6">
              <w:rPr>
                <w:rFonts w:ascii="Times New Roman" w:eastAsia="Calibri" w:hAnsi="Times New Roman" w:cs="Times New Roman"/>
                <w:sz w:val="20"/>
                <w:szCs w:val="20"/>
              </w:rPr>
              <w:t xml:space="preserve">. Морозов, А. В. Управленческая психология. - М.: Академический проект; </w:t>
            </w:r>
            <w:proofErr w:type="spellStart"/>
            <w:r w:rsidR="00305FD2" w:rsidRPr="003125D6">
              <w:rPr>
                <w:rFonts w:ascii="Times New Roman" w:eastAsia="Calibri" w:hAnsi="Times New Roman" w:cs="Times New Roman"/>
                <w:sz w:val="20"/>
                <w:szCs w:val="20"/>
              </w:rPr>
              <w:t>Трикста</w:t>
            </w:r>
            <w:proofErr w:type="spellEnd"/>
            <w:r w:rsidR="00305FD2" w:rsidRPr="003125D6">
              <w:rPr>
                <w:rFonts w:ascii="Times New Roman" w:eastAsia="Calibri" w:hAnsi="Times New Roman" w:cs="Times New Roman"/>
                <w:sz w:val="20"/>
                <w:szCs w:val="20"/>
              </w:rPr>
              <w:t xml:space="preserve">, 2015. </w:t>
            </w:r>
          </w:p>
          <w:p w:rsidR="00305FD2" w:rsidRPr="003125D6" w:rsidRDefault="00542E97" w:rsidP="00305FD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lang w:val="en-US"/>
              </w:rPr>
            </w:pPr>
            <w:r>
              <w:rPr>
                <w:rFonts w:ascii="Times New Roman" w:eastAsia="Calibri" w:hAnsi="Times New Roman" w:cs="Times New Roman"/>
                <w:sz w:val="20"/>
                <w:szCs w:val="20"/>
              </w:rPr>
              <w:t>9</w:t>
            </w:r>
            <w:bookmarkStart w:id="0" w:name="_GoBack"/>
            <w:bookmarkEnd w:id="0"/>
            <w:r w:rsidR="00305FD2" w:rsidRPr="003125D6">
              <w:rPr>
                <w:rFonts w:ascii="Times New Roman" w:eastAsia="Calibri" w:hAnsi="Times New Roman" w:cs="Times New Roman"/>
                <w:sz w:val="20"/>
                <w:szCs w:val="20"/>
              </w:rPr>
              <w:t>. Урбанович А.А. Психология управления. Учебное</w:t>
            </w:r>
            <w:r w:rsidR="00305FD2" w:rsidRPr="003125D6">
              <w:rPr>
                <w:rFonts w:ascii="Times New Roman" w:eastAsia="Calibri" w:hAnsi="Times New Roman" w:cs="Times New Roman"/>
                <w:sz w:val="20"/>
                <w:szCs w:val="20"/>
                <w:lang w:val="en-US"/>
              </w:rPr>
              <w:t xml:space="preserve"> </w:t>
            </w:r>
            <w:r w:rsidR="00305FD2" w:rsidRPr="003125D6">
              <w:rPr>
                <w:rFonts w:ascii="Times New Roman" w:eastAsia="Calibri" w:hAnsi="Times New Roman" w:cs="Times New Roman"/>
                <w:sz w:val="20"/>
                <w:szCs w:val="20"/>
              </w:rPr>
              <w:t>пособие</w:t>
            </w:r>
            <w:r w:rsidR="00305FD2" w:rsidRPr="003125D6">
              <w:rPr>
                <w:rFonts w:ascii="Times New Roman" w:eastAsia="Calibri" w:hAnsi="Times New Roman" w:cs="Times New Roman"/>
                <w:sz w:val="20"/>
                <w:szCs w:val="20"/>
                <w:lang w:val="en-US"/>
              </w:rPr>
              <w:t xml:space="preserve">. - </w:t>
            </w:r>
            <w:proofErr w:type="spellStart"/>
            <w:r w:rsidR="00305FD2" w:rsidRPr="003125D6">
              <w:rPr>
                <w:rFonts w:ascii="Times New Roman" w:eastAsia="Calibri" w:hAnsi="Times New Roman" w:cs="Times New Roman"/>
                <w:sz w:val="20"/>
                <w:szCs w:val="20"/>
              </w:rPr>
              <w:t>Мн</w:t>
            </w:r>
            <w:proofErr w:type="spellEnd"/>
            <w:r w:rsidR="00305FD2" w:rsidRPr="003125D6">
              <w:rPr>
                <w:rFonts w:ascii="Times New Roman" w:eastAsia="Calibri" w:hAnsi="Times New Roman" w:cs="Times New Roman"/>
                <w:sz w:val="20"/>
                <w:szCs w:val="20"/>
                <w:lang w:val="en-US"/>
              </w:rPr>
              <w:t xml:space="preserve">.: </w:t>
            </w:r>
            <w:proofErr w:type="spellStart"/>
            <w:r w:rsidR="00305FD2" w:rsidRPr="003125D6">
              <w:rPr>
                <w:rFonts w:ascii="Times New Roman" w:eastAsia="Calibri" w:hAnsi="Times New Roman" w:cs="Times New Roman"/>
                <w:sz w:val="20"/>
                <w:szCs w:val="20"/>
              </w:rPr>
              <w:t>Харвест</w:t>
            </w:r>
            <w:proofErr w:type="spellEnd"/>
            <w:r w:rsidR="00305FD2" w:rsidRPr="003125D6">
              <w:rPr>
                <w:rFonts w:ascii="Times New Roman" w:eastAsia="Calibri" w:hAnsi="Times New Roman" w:cs="Times New Roman"/>
                <w:sz w:val="20"/>
                <w:szCs w:val="20"/>
                <w:lang w:val="en-US"/>
              </w:rPr>
              <w:t>, 2015. </w:t>
            </w:r>
          </w:p>
          <w:p w:rsidR="00305FD2" w:rsidRDefault="00305FD2" w:rsidP="00305FD2">
            <w:pPr>
              <w:tabs>
                <w:tab w:val="left" w:pos="317"/>
              </w:tabs>
              <w:autoSpaceDE w:val="0"/>
              <w:autoSpaceDN w:val="0"/>
              <w:adjustRightInd w:val="0"/>
              <w:spacing w:after="0" w:line="240" w:lineRule="auto"/>
              <w:contextualSpacing/>
              <w:jc w:val="both"/>
              <w:rPr>
                <w:rFonts w:ascii="Times New Roman" w:eastAsia="Calibri" w:hAnsi="Times New Roman" w:cs="Times New Roman"/>
                <w:b/>
                <w:lang w:val="en-GB"/>
              </w:rPr>
            </w:pPr>
            <w:r w:rsidRPr="003125D6">
              <w:rPr>
                <w:rFonts w:ascii="Times New Roman" w:eastAsia="Calibri" w:hAnsi="Times New Roman" w:cs="Times New Roman"/>
                <w:lang w:val="en-US"/>
              </w:rPr>
              <w:br/>
            </w:r>
            <w:r w:rsidRPr="0066197C">
              <w:rPr>
                <w:rFonts w:ascii="Times New Roman" w:eastAsia="Calibri" w:hAnsi="Times New Roman" w:cs="Times New Roman"/>
                <w:b/>
                <w:lang w:val="en-GB"/>
              </w:rPr>
              <w:t>Additional</w:t>
            </w:r>
            <w:r w:rsidRPr="003125D6">
              <w:rPr>
                <w:rFonts w:ascii="Times New Roman" w:eastAsia="Calibri" w:hAnsi="Times New Roman" w:cs="Times New Roman"/>
                <w:b/>
                <w:lang w:val="en-US"/>
              </w:rPr>
              <w:t xml:space="preserve"> </w:t>
            </w:r>
            <w:r w:rsidRPr="0066197C">
              <w:rPr>
                <w:rFonts w:ascii="Times New Roman" w:eastAsia="Calibri" w:hAnsi="Times New Roman" w:cs="Times New Roman"/>
                <w:b/>
                <w:lang w:val="en-GB"/>
              </w:rPr>
              <w:t>Bibliography</w:t>
            </w:r>
          </w:p>
          <w:p w:rsidR="00B91DDD" w:rsidRDefault="00B91DDD" w:rsidP="00305FD2">
            <w:pPr>
              <w:tabs>
                <w:tab w:val="left" w:pos="317"/>
              </w:tabs>
              <w:autoSpaceDE w:val="0"/>
              <w:autoSpaceDN w:val="0"/>
              <w:adjustRightInd w:val="0"/>
              <w:spacing w:after="0" w:line="240" w:lineRule="auto"/>
              <w:contextualSpacing/>
              <w:jc w:val="both"/>
              <w:rPr>
                <w:rFonts w:ascii="Times New Roman" w:eastAsia="Calibri" w:hAnsi="Times New Roman" w:cs="Times New Roman"/>
                <w:b/>
                <w:lang w:val="en-GB"/>
              </w:rPr>
            </w:pPr>
          </w:p>
          <w:p w:rsidR="00FD0B40" w:rsidRPr="00FD0B40" w:rsidRDefault="00FD0B40" w:rsidP="00305FD2">
            <w:pPr>
              <w:tabs>
                <w:tab w:val="left" w:pos="317"/>
              </w:tabs>
              <w:autoSpaceDE w:val="0"/>
              <w:autoSpaceDN w:val="0"/>
              <w:adjustRightInd w:val="0"/>
              <w:spacing w:after="0" w:line="240" w:lineRule="auto"/>
              <w:contextualSpacing/>
              <w:jc w:val="both"/>
              <w:rPr>
                <w:rFonts w:ascii="Times New Roman" w:eastAsia="Calibri" w:hAnsi="Times New Roman" w:cs="Times New Roman"/>
                <w:bCs/>
                <w:sz w:val="20"/>
                <w:szCs w:val="20"/>
              </w:rPr>
            </w:pPr>
            <w:r w:rsidRPr="00FD0B40">
              <w:rPr>
                <w:rFonts w:ascii="Times New Roman" w:eastAsia="Calibri" w:hAnsi="Times New Roman" w:cs="Times New Roman"/>
                <w:sz w:val="20"/>
                <w:szCs w:val="20"/>
              </w:rPr>
              <w:t xml:space="preserve">1. </w:t>
            </w:r>
            <w:r w:rsidRPr="00FD0B40">
              <w:rPr>
                <w:rFonts w:ascii="Times New Roman" w:eastAsia="Calibri" w:hAnsi="Times New Roman" w:cs="Times New Roman"/>
                <w:bCs/>
                <w:sz w:val="20"/>
                <w:szCs w:val="20"/>
              </w:rPr>
              <w:t>Рыжов Б. С.</w:t>
            </w:r>
            <w:r w:rsidRPr="00FD0B40">
              <w:rPr>
                <w:rFonts w:ascii="Tahoma" w:hAnsi="Tahoma" w:cs="Tahoma"/>
                <w:b/>
                <w:bCs/>
                <w:color w:val="F26C4F"/>
                <w:sz w:val="20"/>
                <w:szCs w:val="20"/>
                <w:shd w:val="clear" w:color="auto" w:fill="F5F5F5"/>
              </w:rPr>
              <w:t xml:space="preserve"> </w:t>
            </w:r>
            <w:r>
              <w:rPr>
                <w:rFonts w:ascii="Times New Roman" w:eastAsia="Calibri" w:hAnsi="Times New Roman" w:cs="Times New Roman"/>
                <w:bCs/>
                <w:sz w:val="20"/>
                <w:szCs w:val="20"/>
              </w:rPr>
              <w:t>П</w:t>
            </w:r>
            <w:r w:rsidRPr="00FD0B40">
              <w:rPr>
                <w:rFonts w:ascii="Times New Roman" w:eastAsia="Calibri" w:hAnsi="Times New Roman" w:cs="Times New Roman"/>
                <w:bCs/>
                <w:sz w:val="20"/>
                <w:szCs w:val="20"/>
              </w:rPr>
              <w:t>роблемы межличностного конфликта в социальной психологии</w:t>
            </w:r>
            <w:r>
              <w:rPr>
                <w:rFonts w:ascii="Times New Roman" w:eastAsia="Calibri" w:hAnsi="Times New Roman" w:cs="Times New Roman"/>
                <w:bCs/>
                <w:sz w:val="20"/>
                <w:szCs w:val="20"/>
              </w:rPr>
              <w:t xml:space="preserve">. </w:t>
            </w:r>
            <w:r w:rsidRPr="00FD0B40">
              <w:rPr>
                <w:rFonts w:ascii="Times New Roman" w:eastAsia="Calibri" w:hAnsi="Times New Roman" w:cs="Times New Roman"/>
                <w:bCs/>
                <w:sz w:val="20"/>
                <w:szCs w:val="20"/>
              </w:rPr>
              <w:t>–</w:t>
            </w:r>
            <w:r>
              <w:rPr>
                <w:rFonts w:ascii="Times New Roman" w:eastAsia="Calibri" w:hAnsi="Times New Roman" w:cs="Times New Roman"/>
                <w:bCs/>
                <w:sz w:val="20"/>
                <w:szCs w:val="20"/>
              </w:rPr>
              <w:t xml:space="preserve"> </w:t>
            </w:r>
          </w:p>
          <w:tbl>
            <w:tblPr>
              <w:tblW w:w="5500" w:type="dxa"/>
              <w:tblCellSpacing w:w="0" w:type="dxa"/>
              <w:shd w:val="clear" w:color="auto" w:fill="F5F5F5"/>
              <w:tblLayout w:type="fixed"/>
              <w:tblCellMar>
                <w:top w:w="30" w:type="dxa"/>
                <w:left w:w="30" w:type="dxa"/>
                <w:bottom w:w="30" w:type="dxa"/>
                <w:right w:w="30" w:type="dxa"/>
              </w:tblCellMar>
              <w:tblLook w:val="04A0" w:firstRow="1" w:lastRow="0" w:firstColumn="1" w:lastColumn="0" w:noHBand="0" w:noVBand="1"/>
            </w:tblPr>
            <w:tblGrid>
              <w:gridCol w:w="5500"/>
            </w:tblGrid>
            <w:tr w:rsidR="00FD0B40" w:rsidRPr="00FD0B40" w:rsidTr="00FD0B40">
              <w:trPr>
                <w:tblCellSpacing w:w="0" w:type="dxa"/>
              </w:trPr>
              <w:tc>
                <w:tcPr>
                  <w:tcW w:w="5140" w:type="dxa"/>
                  <w:shd w:val="clear" w:color="auto" w:fill="F5F5F5"/>
                  <w:vAlign w:val="center"/>
                  <w:hideMark/>
                </w:tcPr>
                <w:p w:rsidR="00FD0B40" w:rsidRPr="00FD0B40" w:rsidRDefault="00FD0B40" w:rsidP="00FD0B40">
                  <w:pPr>
                    <w:tabs>
                      <w:tab w:val="left" w:pos="317"/>
                    </w:tabs>
                    <w:autoSpaceDE w:val="0"/>
                    <w:autoSpaceDN w:val="0"/>
                    <w:adjustRightInd w:val="0"/>
                    <w:spacing w:after="0" w:line="240" w:lineRule="auto"/>
                    <w:contextualSpacing/>
                    <w:jc w:val="both"/>
                    <w:rPr>
                      <w:rFonts w:ascii="Times New Roman" w:eastAsia="Calibri" w:hAnsi="Times New Roman" w:cs="Times New Roman"/>
                      <w:bCs/>
                      <w:sz w:val="20"/>
                      <w:szCs w:val="20"/>
                    </w:rPr>
                  </w:pPr>
                  <w:r w:rsidRPr="00FD0B40">
                    <w:rPr>
                      <w:rFonts w:ascii="Times New Roman" w:eastAsia="Calibri" w:hAnsi="Times New Roman" w:cs="Times New Roman"/>
                      <w:bCs/>
                      <w:sz w:val="20"/>
                      <w:szCs w:val="20"/>
                    </w:rPr>
                    <w:t>Национальный институт имени Екатерины Великой</w:t>
                  </w:r>
                  <w:r>
                    <w:rPr>
                      <w:rFonts w:ascii="Times New Roman" w:eastAsia="Calibri" w:hAnsi="Times New Roman" w:cs="Times New Roman"/>
                      <w:bCs/>
                      <w:sz w:val="20"/>
                      <w:szCs w:val="20"/>
                    </w:rPr>
                    <w:t>:</w:t>
                  </w:r>
                  <w:r w:rsidRPr="00FD0B40">
                    <w:rPr>
                      <w:rFonts w:ascii="Times New Roman" w:eastAsia="Calibri" w:hAnsi="Times New Roman" w:cs="Times New Roman"/>
                      <w:bCs/>
                      <w:sz w:val="20"/>
                      <w:szCs w:val="20"/>
                    </w:rPr>
                    <w:t xml:space="preserve"> </w:t>
                  </w:r>
                  <w:hyperlink r:id="rId7" w:tooltip="Содержание выпусков этого журнала" w:history="1">
                    <w:r w:rsidRPr="00FD0B40">
                      <w:rPr>
                        <w:rStyle w:val="a3"/>
                        <w:rFonts w:ascii="Times New Roman" w:eastAsia="Calibri" w:hAnsi="Times New Roman" w:cs="Times New Roman"/>
                        <w:bCs/>
                        <w:color w:val="auto"/>
                        <w:sz w:val="20"/>
                        <w:szCs w:val="20"/>
                        <w:u w:val="none"/>
                      </w:rPr>
                      <w:t>Вестник Екатерининского Института</w:t>
                    </w:r>
                  </w:hyperlink>
                  <w:r>
                    <w:rPr>
                      <w:rFonts w:ascii="Times New Roman" w:eastAsia="Calibri" w:hAnsi="Times New Roman" w:cs="Times New Roman"/>
                      <w:bCs/>
                      <w:sz w:val="20"/>
                      <w:szCs w:val="20"/>
                    </w:rPr>
                    <w:t xml:space="preserve">, </w:t>
                  </w:r>
                  <w:r w:rsidRPr="00FD0B40">
                    <w:rPr>
                      <w:rFonts w:ascii="Times New Roman" w:eastAsia="Calibri" w:hAnsi="Times New Roman" w:cs="Times New Roman"/>
                      <w:bCs/>
                      <w:sz w:val="20"/>
                      <w:szCs w:val="20"/>
                    </w:rPr>
                    <w:t>2013</w:t>
                  </w:r>
                  <w:r>
                    <w:rPr>
                      <w:rFonts w:ascii="Times New Roman" w:eastAsia="Calibri" w:hAnsi="Times New Roman" w:cs="Times New Roman"/>
                      <w:bCs/>
                      <w:sz w:val="20"/>
                      <w:szCs w:val="20"/>
                    </w:rPr>
                    <w:t>. – С.</w:t>
                  </w:r>
                  <w:r w:rsidRPr="00FD0B40">
                    <w:rPr>
                      <w:rFonts w:ascii="Times New Roman" w:eastAsia="Calibri" w:hAnsi="Times New Roman" w:cs="Times New Roman"/>
                      <w:bCs/>
                      <w:sz w:val="20"/>
                      <w:szCs w:val="20"/>
                    </w:rPr>
                    <w:t xml:space="preserve"> 071-076</w:t>
                  </w:r>
                </w:p>
              </w:tc>
            </w:tr>
          </w:tbl>
          <w:p w:rsidR="003125D6" w:rsidRPr="00B91DDD" w:rsidRDefault="00FD0B40" w:rsidP="00305FD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00B91DDD" w:rsidRPr="00B91DDD">
              <w:rPr>
                <w:rFonts w:ascii="Times New Roman" w:eastAsia="Calibri" w:hAnsi="Times New Roman" w:cs="Times New Roman"/>
                <w:sz w:val="20"/>
                <w:szCs w:val="20"/>
              </w:rPr>
              <w:t xml:space="preserve">. Вахнина В. В., Мальцева Т. В., Ульянина О. А., Михайлова Т. В. Основы </w:t>
            </w:r>
            <w:proofErr w:type="spellStart"/>
            <w:r w:rsidR="00B91DDD" w:rsidRPr="00B91DDD">
              <w:rPr>
                <w:rFonts w:ascii="Times New Roman" w:eastAsia="Calibri" w:hAnsi="Times New Roman" w:cs="Times New Roman"/>
                <w:sz w:val="20"/>
                <w:szCs w:val="20"/>
              </w:rPr>
              <w:t>конфликтологии</w:t>
            </w:r>
            <w:proofErr w:type="spellEnd"/>
            <w:r w:rsidR="00B91DDD" w:rsidRPr="00B91DDD">
              <w:rPr>
                <w:rFonts w:ascii="Times New Roman" w:eastAsia="Calibri" w:hAnsi="Times New Roman" w:cs="Times New Roman"/>
                <w:sz w:val="20"/>
                <w:szCs w:val="20"/>
              </w:rPr>
              <w:t xml:space="preserve"> в деятельности руководителей органов внутренних дел: учебное пособие.</w:t>
            </w:r>
            <w:r w:rsidR="00B91DDD" w:rsidRPr="00B91DDD">
              <w:rPr>
                <w:sz w:val="20"/>
                <w:szCs w:val="20"/>
              </w:rPr>
              <w:t xml:space="preserve"> </w:t>
            </w:r>
            <w:r w:rsidR="00B91DDD" w:rsidRPr="00B91DDD">
              <w:rPr>
                <w:rFonts w:ascii="Times New Roman" w:eastAsia="Calibri" w:hAnsi="Times New Roman" w:cs="Times New Roman"/>
                <w:sz w:val="20"/>
                <w:szCs w:val="20"/>
              </w:rPr>
              <w:t>– М.</w:t>
            </w:r>
            <w:proofErr w:type="gramStart"/>
            <w:r w:rsidR="00B91DDD" w:rsidRPr="00B91DDD">
              <w:rPr>
                <w:rFonts w:ascii="Times New Roman" w:eastAsia="Calibri" w:hAnsi="Times New Roman" w:cs="Times New Roman"/>
                <w:sz w:val="20"/>
                <w:szCs w:val="20"/>
              </w:rPr>
              <w:t xml:space="preserve"> :</w:t>
            </w:r>
            <w:proofErr w:type="gramEnd"/>
            <w:r w:rsidR="00B91DDD" w:rsidRPr="00B91DDD">
              <w:rPr>
                <w:rFonts w:ascii="Times New Roman" w:eastAsia="Calibri" w:hAnsi="Times New Roman" w:cs="Times New Roman"/>
                <w:sz w:val="20"/>
                <w:szCs w:val="20"/>
              </w:rPr>
              <w:t xml:space="preserve"> Академия управления МВД России, 2019. – 100 с.</w:t>
            </w:r>
          </w:p>
          <w:p w:rsidR="00305FD2" w:rsidRPr="003125D6" w:rsidRDefault="00FD0B40" w:rsidP="00305FD2">
            <w:pPr>
              <w:tabs>
                <w:tab w:val="left" w:pos="317"/>
              </w:tabs>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305FD2" w:rsidRPr="003125D6">
              <w:rPr>
                <w:rFonts w:ascii="Times New Roman" w:eastAsia="Calibri" w:hAnsi="Times New Roman" w:cs="Times New Roman"/>
                <w:sz w:val="20"/>
                <w:szCs w:val="20"/>
              </w:rPr>
              <w:t xml:space="preserve">. </w:t>
            </w:r>
            <w:proofErr w:type="spellStart"/>
            <w:r w:rsidR="00305FD2" w:rsidRPr="003125D6">
              <w:rPr>
                <w:rFonts w:ascii="Times New Roman" w:eastAsia="Calibri" w:hAnsi="Times New Roman" w:cs="Times New Roman"/>
                <w:sz w:val="20"/>
                <w:szCs w:val="20"/>
              </w:rPr>
              <w:t>Армстронг</w:t>
            </w:r>
            <w:proofErr w:type="spellEnd"/>
            <w:r w:rsidR="00305FD2" w:rsidRPr="003125D6">
              <w:rPr>
                <w:rFonts w:ascii="Times New Roman" w:eastAsia="Calibri" w:hAnsi="Times New Roman" w:cs="Times New Roman"/>
                <w:sz w:val="20"/>
                <w:szCs w:val="20"/>
              </w:rPr>
              <w:t xml:space="preserve"> М. Стратегическое управление человеческими ресурсами. - М.: ИНФРА-М., 2014. </w:t>
            </w:r>
          </w:p>
          <w:p w:rsidR="00305FD2" w:rsidRPr="003125D6" w:rsidRDefault="00FD0B40" w:rsidP="00305FD2">
            <w:pPr>
              <w:tabs>
                <w:tab w:val="left" w:pos="317"/>
              </w:tabs>
              <w:autoSpaceDE w:val="0"/>
              <w:autoSpaceDN w:val="0"/>
              <w:adjustRightInd w:val="0"/>
              <w:spacing w:after="0" w:line="240" w:lineRule="auto"/>
              <w:jc w:val="both"/>
              <w:rPr>
                <w:rFonts w:ascii="Times New Roman" w:eastAsia="Calibri" w:hAnsi="Times New Roman" w:cs="Times New Roman"/>
                <w:sz w:val="20"/>
                <w:szCs w:val="20"/>
                <w:lang w:val="en-US"/>
              </w:rPr>
            </w:pPr>
            <w:r w:rsidRPr="00FD0B40">
              <w:rPr>
                <w:rFonts w:ascii="Times New Roman" w:eastAsia="Calibri" w:hAnsi="Times New Roman" w:cs="Times New Roman"/>
                <w:sz w:val="20"/>
                <w:szCs w:val="20"/>
                <w:lang w:val="en-US"/>
              </w:rPr>
              <w:t>4</w:t>
            </w:r>
            <w:r w:rsidR="00305FD2" w:rsidRPr="003125D6">
              <w:rPr>
                <w:rFonts w:ascii="Times New Roman" w:eastAsia="Calibri" w:hAnsi="Times New Roman" w:cs="Times New Roman"/>
                <w:sz w:val="20"/>
                <w:szCs w:val="20"/>
                <w:lang w:val="en-US"/>
              </w:rPr>
              <w:t>. Becker G.S. Human capital: Theoretical and Empirical Analysis. - N-Y., 2011.</w:t>
            </w:r>
          </w:p>
          <w:p w:rsidR="00305FD2" w:rsidRPr="003125D6" w:rsidRDefault="00FD0B40" w:rsidP="00305FD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5</w:t>
            </w:r>
            <w:r w:rsidR="00305FD2" w:rsidRPr="003125D6">
              <w:rPr>
                <w:rFonts w:ascii="Times New Roman" w:eastAsia="Calibri" w:hAnsi="Times New Roman" w:cs="Times New Roman"/>
                <w:sz w:val="20"/>
                <w:szCs w:val="20"/>
              </w:rPr>
              <w:t>. Берн Эрик. Игры, в которые играют люди, люди которые играют в игры. - СПб</w:t>
            </w:r>
            <w:proofErr w:type="gramStart"/>
            <w:r w:rsidR="00305FD2" w:rsidRPr="003125D6">
              <w:rPr>
                <w:rFonts w:ascii="Times New Roman" w:eastAsia="Calibri" w:hAnsi="Times New Roman" w:cs="Times New Roman"/>
                <w:sz w:val="20"/>
                <w:szCs w:val="20"/>
              </w:rPr>
              <w:t xml:space="preserve">.: </w:t>
            </w:r>
            <w:proofErr w:type="gramEnd"/>
            <w:r w:rsidR="00305FD2" w:rsidRPr="003125D6">
              <w:rPr>
                <w:rFonts w:ascii="Times New Roman" w:eastAsia="Calibri" w:hAnsi="Times New Roman" w:cs="Times New Roman"/>
                <w:sz w:val="20"/>
                <w:szCs w:val="20"/>
              </w:rPr>
              <w:t>Питер, 2012.</w:t>
            </w:r>
          </w:p>
          <w:p w:rsidR="00B821BE" w:rsidRPr="0088662F" w:rsidRDefault="00FD0B40" w:rsidP="00FD0B40">
            <w:pPr>
              <w:tabs>
                <w:tab w:val="left" w:pos="317"/>
              </w:tabs>
              <w:autoSpaceDE w:val="0"/>
              <w:autoSpaceDN w:val="0"/>
              <w:adjustRightInd w:val="0"/>
              <w:spacing w:after="0" w:line="240" w:lineRule="auto"/>
              <w:contextualSpacing/>
              <w:jc w:val="both"/>
              <w:rPr>
                <w:rFonts w:ascii="Times New Roman" w:eastAsia="Calibri" w:hAnsi="Times New Roman" w:cs="Times New Roman"/>
              </w:rPr>
            </w:pPr>
            <w:r>
              <w:rPr>
                <w:rFonts w:ascii="Times New Roman" w:eastAsia="Calibri" w:hAnsi="Times New Roman" w:cs="Times New Roman"/>
                <w:sz w:val="20"/>
                <w:szCs w:val="20"/>
              </w:rPr>
              <w:t>6</w:t>
            </w:r>
            <w:r w:rsidR="00305FD2" w:rsidRPr="003125D6">
              <w:rPr>
                <w:rFonts w:ascii="Times New Roman" w:eastAsia="Calibri" w:hAnsi="Times New Roman" w:cs="Times New Roman"/>
                <w:sz w:val="20"/>
                <w:szCs w:val="20"/>
              </w:rPr>
              <w:t xml:space="preserve">. </w:t>
            </w:r>
            <w:proofErr w:type="spellStart"/>
            <w:r w:rsidR="00305FD2" w:rsidRPr="003125D6">
              <w:rPr>
                <w:rFonts w:ascii="Times New Roman" w:eastAsia="Calibri" w:hAnsi="Times New Roman" w:cs="Times New Roman"/>
                <w:sz w:val="20"/>
                <w:szCs w:val="20"/>
              </w:rPr>
              <w:t>Добреньков</w:t>
            </w:r>
            <w:proofErr w:type="spellEnd"/>
            <w:r w:rsidR="00305FD2" w:rsidRPr="003125D6">
              <w:rPr>
                <w:rFonts w:ascii="Times New Roman" w:eastAsia="Calibri" w:hAnsi="Times New Roman" w:cs="Times New Roman"/>
                <w:sz w:val="20"/>
                <w:szCs w:val="20"/>
              </w:rPr>
              <w:t xml:space="preserve"> В.И. Управление человеческими ресурсами: социально-психологический подход. Учеб</w:t>
            </w:r>
            <w:proofErr w:type="gramStart"/>
            <w:r w:rsidR="00305FD2" w:rsidRPr="003125D6">
              <w:rPr>
                <w:rFonts w:ascii="Times New Roman" w:eastAsia="Calibri" w:hAnsi="Times New Roman" w:cs="Times New Roman"/>
                <w:sz w:val="20"/>
                <w:szCs w:val="20"/>
              </w:rPr>
              <w:t>.</w:t>
            </w:r>
            <w:proofErr w:type="gramEnd"/>
            <w:r w:rsidR="00305FD2" w:rsidRPr="003125D6">
              <w:rPr>
                <w:rFonts w:ascii="Times New Roman" w:eastAsia="Calibri" w:hAnsi="Times New Roman" w:cs="Times New Roman"/>
                <w:sz w:val="20"/>
                <w:szCs w:val="20"/>
              </w:rPr>
              <w:t xml:space="preserve"> </w:t>
            </w:r>
            <w:proofErr w:type="gramStart"/>
            <w:r w:rsidR="00305FD2" w:rsidRPr="003125D6">
              <w:rPr>
                <w:rFonts w:ascii="Times New Roman" w:eastAsia="Calibri" w:hAnsi="Times New Roman" w:cs="Times New Roman"/>
                <w:sz w:val="20"/>
                <w:szCs w:val="20"/>
              </w:rPr>
              <w:t>п</w:t>
            </w:r>
            <w:proofErr w:type="gramEnd"/>
            <w:r w:rsidR="00305FD2" w:rsidRPr="003125D6">
              <w:rPr>
                <w:rFonts w:ascii="Times New Roman" w:eastAsia="Calibri" w:hAnsi="Times New Roman" w:cs="Times New Roman"/>
                <w:sz w:val="20"/>
                <w:szCs w:val="20"/>
              </w:rPr>
              <w:t xml:space="preserve">особие. - М.: КДУ, 2015. </w:t>
            </w:r>
          </w:p>
        </w:tc>
      </w:tr>
      <w:tr w:rsidR="00B821BE" w:rsidRPr="006C6A34" w:rsidTr="00F53E4A">
        <w:trPr>
          <w:trHeight w:val="1064"/>
        </w:trPr>
        <w:tc>
          <w:tcPr>
            <w:tcW w:w="1844" w:type="dxa"/>
            <w:gridSpan w:val="2"/>
            <w:shd w:val="clear" w:color="auto" w:fill="auto"/>
          </w:tcPr>
          <w:p w:rsidR="00B821BE" w:rsidRPr="0088662F" w:rsidRDefault="00B821BE" w:rsidP="000912EB">
            <w:pPr>
              <w:tabs>
                <w:tab w:val="left" w:pos="426"/>
              </w:tabs>
              <w:autoSpaceDE w:val="0"/>
              <w:autoSpaceDN w:val="0"/>
              <w:adjustRightInd w:val="0"/>
              <w:spacing w:after="0" w:line="240" w:lineRule="auto"/>
              <w:contextualSpacing/>
              <w:rPr>
                <w:rFonts w:ascii="Times New Roman" w:eastAsia="Calibri" w:hAnsi="Times New Roman" w:cs="Times New Roman"/>
                <w:b/>
                <w:lang w:val="en-GB"/>
              </w:rPr>
            </w:pPr>
            <w:r w:rsidRPr="0088662F">
              <w:rPr>
                <w:rFonts w:ascii="Times New Roman" w:eastAsia="Calibri" w:hAnsi="Times New Roman" w:cs="Times New Roman"/>
                <w:b/>
                <w:lang w:val="en-GB"/>
              </w:rPr>
              <w:t xml:space="preserve">Structure of discipline </w:t>
            </w:r>
          </w:p>
        </w:tc>
        <w:tc>
          <w:tcPr>
            <w:tcW w:w="8221" w:type="dxa"/>
            <w:gridSpan w:val="11"/>
            <w:shd w:val="clear" w:color="auto" w:fill="auto"/>
          </w:tcPr>
          <w:p w:rsidR="00B821BE" w:rsidRPr="0088662F" w:rsidRDefault="00B821BE" w:rsidP="000912EB">
            <w:pPr>
              <w:tabs>
                <w:tab w:val="left" w:pos="426"/>
              </w:tabs>
              <w:autoSpaceDE w:val="0"/>
              <w:autoSpaceDN w:val="0"/>
              <w:adjustRightInd w:val="0"/>
              <w:spacing w:after="0" w:line="240" w:lineRule="auto"/>
              <w:contextualSpacing/>
              <w:jc w:val="both"/>
              <w:rPr>
                <w:rFonts w:ascii="Times New Roman" w:eastAsia="Calibri" w:hAnsi="Times New Roman" w:cs="Times New Roman"/>
              </w:rPr>
            </w:pPr>
            <w:r w:rsidRPr="0088662F">
              <w:rPr>
                <w:rFonts w:ascii="Times New Roman" w:eastAsia="Calibri" w:hAnsi="Times New Roman" w:cs="Times New Roman"/>
                <w:lang w:val="en-GB"/>
              </w:rPr>
              <w:t>This is an introductory course that will be carried out a general acquaintance with a large amount of theoretical material. Home works (exercises) will give you an opportunity to get acquainted with the practical application of theoretical material. You can work together with another student with homework.</w:t>
            </w:r>
          </w:p>
        </w:tc>
      </w:tr>
      <w:tr w:rsidR="00B821BE" w:rsidRPr="00E9004D" w:rsidTr="00F53E4A">
        <w:tc>
          <w:tcPr>
            <w:tcW w:w="1844" w:type="dxa"/>
            <w:gridSpan w:val="2"/>
            <w:shd w:val="clear" w:color="auto" w:fill="auto"/>
          </w:tcPr>
          <w:p w:rsidR="00B821BE" w:rsidRPr="0088662F" w:rsidRDefault="00B821BE" w:rsidP="000912EB">
            <w:pPr>
              <w:tabs>
                <w:tab w:val="left" w:pos="426"/>
              </w:tabs>
              <w:autoSpaceDE w:val="0"/>
              <w:autoSpaceDN w:val="0"/>
              <w:adjustRightInd w:val="0"/>
              <w:spacing w:after="0" w:line="240" w:lineRule="auto"/>
              <w:contextualSpacing/>
              <w:jc w:val="both"/>
              <w:rPr>
                <w:rFonts w:ascii="Times New Roman" w:eastAsia="Calibri" w:hAnsi="Times New Roman" w:cs="Times New Roman"/>
                <w:b/>
                <w:lang w:val="en-US"/>
              </w:rPr>
            </w:pPr>
            <w:r w:rsidRPr="0088662F">
              <w:rPr>
                <w:rFonts w:ascii="Times New Roman" w:eastAsia="Calibri" w:hAnsi="Times New Roman" w:cs="Times New Roman"/>
                <w:b/>
                <w:lang w:val="en-US"/>
              </w:rPr>
              <w:lastRenderedPageBreak/>
              <w:t>Academic policy of the course in the context of university values</w:t>
            </w:r>
          </w:p>
        </w:tc>
        <w:tc>
          <w:tcPr>
            <w:tcW w:w="8221" w:type="dxa"/>
            <w:gridSpan w:val="11"/>
            <w:shd w:val="clear" w:color="auto" w:fill="auto"/>
          </w:tcPr>
          <w:p w:rsidR="00B821BE" w:rsidRPr="0088662F" w:rsidRDefault="00B821BE" w:rsidP="000912EB">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1. For each class you have to prepare according to the schedule below. Each task should be completed by the class, where the topic is discussed.</w:t>
            </w:r>
          </w:p>
          <w:p w:rsidR="00B821BE" w:rsidRPr="0088662F" w:rsidRDefault="00B821BE" w:rsidP="000912EB">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2. Homework will be distributed throughout the semester, as shown in the graph of discipline.</w:t>
            </w:r>
          </w:p>
          <w:p w:rsidR="00B821BE" w:rsidRPr="0088662F" w:rsidRDefault="00B821BE" w:rsidP="000912EB">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3. Most homework will include a few questions that can be answered by querying on the database example; you need to perform queries and answers that you got used to the next part of the homework. Search SQL appropriate learning resources may be required to study necessary inquiries.</w:t>
            </w:r>
          </w:p>
          <w:p w:rsidR="00B821BE" w:rsidRPr="0088662F" w:rsidRDefault="00B821BE" w:rsidP="000912EB">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4. During the semester, you will use the material studied in the project. Specific requirements for the project will be distributed in class. All parts of the project will constitute 10% of the final mark of the course.</w:t>
            </w:r>
          </w:p>
          <w:p w:rsidR="00B821BE" w:rsidRPr="0088662F" w:rsidRDefault="00B821BE" w:rsidP="000912EB">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5. You will need to complete the main project programming, providing for the development of database applications using the database structure provided by the lector. Specific requirements will be distributed in class. The project will cost 15% of the final grade.</w:t>
            </w:r>
          </w:p>
          <w:p w:rsidR="00B821BE" w:rsidRPr="0088662F" w:rsidRDefault="00B821BE" w:rsidP="000912EB">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When homework subject to the following rules:</w:t>
            </w:r>
          </w:p>
          <w:p w:rsidR="00B821BE" w:rsidRPr="0088662F" w:rsidRDefault="00B821BE" w:rsidP="000912EB">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 Homework should be carried out within a specified time. Later, homework will not be accepted.</w:t>
            </w:r>
          </w:p>
          <w:p w:rsidR="00B821BE" w:rsidRPr="0088662F" w:rsidRDefault="00B821BE" w:rsidP="000912EB">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 Homework should be done on one side of a sheet of A4 paper, and pages must be attached in order of numbering issues (problems). Questions (task) must be numbered, and definitive answers (if necessary) must be provided. (Homework, do not meet these standards will be returned with an unsatisfactory evaluation).</w:t>
            </w:r>
          </w:p>
          <w:p w:rsidR="00B821BE" w:rsidRPr="0088662F" w:rsidRDefault="00B821BE" w:rsidP="000912EB">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 You can work together with another student with homework.</w:t>
            </w:r>
          </w:p>
        </w:tc>
      </w:tr>
      <w:tr w:rsidR="00B821BE" w:rsidRPr="00E9004D" w:rsidTr="00F53E4A">
        <w:trPr>
          <w:trHeight w:val="258"/>
        </w:trPr>
        <w:tc>
          <w:tcPr>
            <w:tcW w:w="1844" w:type="dxa"/>
            <w:gridSpan w:val="2"/>
            <w:vMerge w:val="restart"/>
            <w:shd w:val="clear" w:color="auto" w:fill="auto"/>
          </w:tcPr>
          <w:p w:rsidR="00B821BE" w:rsidRPr="0088662F" w:rsidRDefault="00B821BE" w:rsidP="000912EB">
            <w:pPr>
              <w:tabs>
                <w:tab w:val="left" w:pos="426"/>
              </w:tabs>
              <w:autoSpaceDE w:val="0"/>
              <w:autoSpaceDN w:val="0"/>
              <w:adjustRightInd w:val="0"/>
              <w:spacing w:after="0" w:line="240" w:lineRule="auto"/>
              <w:contextualSpacing/>
              <w:jc w:val="both"/>
              <w:rPr>
                <w:rFonts w:ascii="Times New Roman" w:eastAsia="Calibri" w:hAnsi="Times New Roman" w:cs="Times New Roman"/>
                <w:b/>
                <w:lang w:val="en-GB"/>
              </w:rPr>
            </w:pPr>
            <w:r w:rsidRPr="0088662F">
              <w:rPr>
                <w:rFonts w:ascii="Times New Roman" w:eastAsia="Calibri" w:hAnsi="Times New Roman" w:cs="Times New Roman"/>
                <w:b/>
                <w:lang w:val="en-GB"/>
              </w:rPr>
              <w:t>Evaluation and appraisal policy</w:t>
            </w:r>
          </w:p>
        </w:tc>
        <w:tc>
          <w:tcPr>
            <w:tcW w:w="8221" w:type="dxa"/>
            <w:gridSpan w:val="11"/>
            <w:shd w:val="clear" w:color="auto" w:fill="auto"/>
          </w:tcPr>
          <w:p w:rsidR="00B821BE" w:rsidRPr="0088662F" w:rsidRDefault="00B821BE" w:rsidP="000912EB">
            <w:pPr>
              <w:tabs>
                <w:tab w:val="left" w:pos="317"/>
              </w:tabs>
              <w:autoSpaceDE w:val="0"/>
              <w:autoSpaceDN w:val="0"/>
              <w:adjustRightInd w:val="0"/>
              <w:spacing w:after="0" w:line="240" w:lineRule="auto"/>
              <w:contextualSpacing/>
              <w:jc w:val="both"/>
              <w:rPr>
                <w:rFonts w:ascii="Times New Roman" w:eastAsia="Calibri" w:hAnsi="Times New Roman" w:cs="Times New Roman"/>
                <w:lang w:val="en-US"/>
              </w:rPr>
            </w:pPr>
            <w:r w:rsidRPr="0088662F">
              <w:rPr>
                <w:rFonts w:ascii="Times New Roman" w:eastAsia="Calibri" w:hAnsi="Times New Roman" w:cs="Times New Roman"/>
                <w:lang w:val="en-US"/>
              </w:rPr>
              <w:t>Appropriate timing of homework may be extended in the event of extenuating circumstances (such as illness, emergencies, contingency, etc.) in accordance with the University's academic policies. Student participation in discussions and exercises during class will be taken into account in its overall assessment of the discipline. Design issues, dialogue and feedback on the subject of discipline are welcomed in classes, and the lector during final grade will take into account the participation of each student in the class.</w:t>
            </w:r>
          </w:p>
        </w:tc>
      </w:tr>
      <w:tr w:rsidR="00B821BE" w:rsidRPr="006C6A34" w:rsidTr="00F53E4A">
        <w:trPr>
          <w:trHeight w:val="258"/>
        </w:trPr>
        <w:tc>
          <w:tcPr>
            <w:tcW w:w="1844" w:type="dxa"/>
            <w:gridSpan w:val="2"/>
            <w:vMerge/>
            <w:shd w:val="clear" w:color="auto" w:fill="auto"/>
          </w:tcPr>
          <w:p w:rsidR="00B821BE" w:rsidRPr="0088662F" w:rsidRDefault="00B821BE" w:rsidP="000912EB">
            <w:pPr>
              <w:tabs>
                <w:tab w:val="left" w:pos="426"/>
              </w:tabs>
              <w:autoSpaceDE w:val="0"/>
              <w:autoSpaceDN w:val="0"/>
              <w:adjustRightInd w:val="0"/>
              <w:spacing w:after="0" w:line="240" w:lineRule="auto"/>
              <w:contextualSpacing/>
              <w:jc w:val="both"/>
              <w:rPr>
                <w:rFonts w:ascii="Times New Roman" w:eastAsia="Calibri" w:hAnsi="Times New Roman" w:cs="Times New Roman"/>
                <w:b/>
                <w:lang w:val="en-GB"/>
              </w:rPr>
            </w:pPr>
          </w:p>
        </w:tc>
        <w:tc>
          <w:tcPr>
            <w:tcW w:w="8221" w:type="dxa"/>
            <w:gridSpan w:val="11"/>
            <w:shd w:val="clear" w:color="auto" w:fill="auto"/>
          </w:tcPr>
          <w:p w:rsidR="00B821BE" w:rsidRPr="0088662F" w:rsidRDefault="00B821BE" w:rsidP="000912EB">
            <w:pPr>
              <w:tabs>
                <w:tab w:val="left" w:pos="317"/>
              </w:tabs>
              <w:autoSpaceDE w:val="0"/>
              <w:autoSpaceDN w:val="0"/>
              <w:adjustRightInd w:val="0"/>
              <w:spacing w:after="0" w:line="240" w:lineRule="auto"/>
              <w:contextualSpacing/>
              <w:jc w:val="center"/>
              <w:rPr>
                <w:rFonts w:ascii="Times New Roman" w:eastAsia="Calibri" w:hAnsi="Times New Roman" w:cs="Times New Roman"/>
                <w:b/>
              </w:rPr>
            </w:pPr>
            <w:proofErr w:type="spellStart"/>
            <w:r w:rsidRPr="0088662F">
              <w:rPr>
                <w:rFonts w:ascii="Times New Roman" w:eastAsia="Calibri" w:hAnsi="Times New Roman" w:cs="Times New Roman"/>
                <w:b/>
              </w:rPr>
              <w:t>Summative</w:t>
            </w:r>
            <w:proofErr w:type="spellEnd"/>
            <w:r w:rsidRPr="0088662F">
              <w:rPr>
                <w:rFonts w:ascii="Times New Roman" w:eastAsia="Calibri" w:hAnsi="Times New Roman" w:cs="Times New Roman"/>
                <w:b/>
              </w:rPr>
              <w:t xml:space="preserve"> </w:t>
            </w:r>
            <w:proofErr w:type="spellStart"/>
            <w:r w:rsidRPr="0088662F">
              <w:rPr>
                <w:rFonts w:ascii="Times New Roman" w:eastAsia="Calibri" w:hAnsi="Times New Roman" w:cs="Times New Roman"/>
                <w:b/>
              </w:rPr>
              <w:t>estimation</w:t>
            </w:r>
            <w:proofErr w:type="spellEnd"/>
          </w:p>
        </w:tc>
      </w:tr>
      <w:tr w:rsidR="00B821BE" w:rsidRPr="006C6A34" w:rsidTr="00146BEC">
        <w:trPr>
          <w:trHeight w:val="258"/>
        </w:trPr>
        <w:tc>
          <w:tcPr>
            <w:tcW w:w="1844" w:type="dxa"/>
            <w:gridSpan w:val="2"/>
            <w:vMerge w:val="restart"/>
            <w:shd w:val="clear" w:color="auto" w:fill="auto"/>
          </w:tcPr>
          <w:p w:rsidR="00B821BE" w:rsidRPr="0088662F" w:rsidRDefault="00B821BE" w:rsidP="000912EB">
            <w:pPr>
              <w:tabs>
                <w:tab w:val="left" w:pos="426"/>
              </w:tabs>
              <w:autoSpaceDE w:val="0"/>
              <w:autoSpaceDN w:val="0"/>
              <w:adjustRightInd w:val="0"/>
              <w:spacing w:after="0" w:line="240" w:lineRule="auto"/>
              <w:contextualSpacing/>
              <w:jc w:val="both"/>
              <w:rPr>
                <w:rFonts w:ascii="Times New Roman" w:eastAsia="Calibri" w:hAnsi="Times New Roman" w:cs="Times New Roman"/>
                <w:b/>
              </w:rPr>
            </w:pPr>
            <w:r w:rsidRPr="0088662F">
              <w:rPr>
                <w:rFonts w:ascii="Times New Roman" w:eastAsia="Calibri" w:hAnsi="Times New Roman" w:cs="Times New Roman"/>
                <w:b/>
                <w:lang w:val="en-GB"/>
              </w:rPr>
              <w:t>Policies</w:t>
            </w:r>
          </w:p>
        </w:tc>
        <w:tc>
          <w:tcPr>
            <w:tcW w:w="6264" w:type="dxa"/>
            <w:gridSpan w:val="6"/>
            <w:shd w:val="clear" w:color="auto" w:fill="auto"/>
          </w:tcPr>
          <w:p w:rsidR="00B821BE" w:rsidRPr="0088662F" w:rsidRDefault="00B821BE" w:rsidP="000912EB">
            <w:pPr>
              <w:tabs>
                <w:tab w:val="left" w:pos="426"/>
              </w:tabs>
              <w:autoSpaceDE w:val="0"/>
              <w:autoSpaceDN w:val="0"/>
              <w:adjustRightInd w:val="0"/>
              <w:spacing w:after="0" w:line="240" w:lineRule="auto"/>
              <w:jc w:val="center"/>
              <w:rPr>
                <w:rFonts w:ascii="Times New Roman" w:eastAsia="Calibri" w:hAnsi="Times New Roman" w:cs="Times New Roman"/>
                <w:b/>
              </w:rPr>
            </w:pPr>
            <w:proofErr w:type="spellStart"/>
            <w:r w:rsidRPr="0088662F">
              <w:rPr>
                <w:rFonts w:ascii="Times New Roman" w:eastAsia="Calibri" w:hAnsi="Times New Roman" w:cs="Times New Roman"/>
                <w:b/>
              </w:rPr>
              <w:t>Description</w:t>
            </w:r>
            <w:proofErr w:type="spellEnd"/>
            <w:r w:rsidRPr="0088662F">
              <w:rPr>
                <w:rFonts w:ascii="Times New Roman" w:eastAsia="Calibri" w:hAnsi="Times New Roman" w:cs="Times New Roman"/>
                <w:b/>
              </w:rPr>
              <w:t xml:space="preserve"> </w:t>
            </w:r>
            <w:proofErr w:type="spellStart"/>
            <w:r w:rsidRPr="0088662F">
              <w:rPr>
                <w:rFonts w:ascii="Times New Roman" w:eastAsia="Calibri" w:hAnsi="Times New Roman" w:cs="Times New Roman"/>
                <w:b/>
              </w:rPr>
              <w:t>of</w:t>
            </w:r>
            <w:proofErr w:type="spellEnd"/>
            <w:r w:rsidRPr="0088662F">
              <w:rPr>
                <w:rFonts w:ascii="Times New Roman" w:eastAsia="Calibri" w:hAnsi="Times New Roman" w:cs="Times New Roman"/>
                <w:b/>
              </w:rPr>
              <w:t xml:space="preserve"> </w:t>
            </w:r>
            <w:proofErr w:type="spellStart"/>
            <w:r w:rsidRPr="0088662F">
              <w:rPr>
                <w:rFonts w:ascii="Times New Roman" w:eastAsia="Calibri" w:hAnsi="Times New Roman" w:cs="Times New Roman"/>
                <w:b/>
              </w:rPr>
              <w:t>independent</w:t>
            </w:r>
            <w:proofErr w:type="spellEnd"/>
            <w:r w:rsidRPr="0088662F">
              <w:rPr>
                <w:rFonts w:ascii="Times New Roman" w:eastAsia="Calibri" w:hAnsi="Times New Roman" w:cs="Times New Roman"/>
                <w:b/>
              </w:rPr>
              <w:t xml:space="preserve"> </w:t>
            </w:r>
            <w:proofErr w:type="spellStart"/>
            <w:r w:rsidRPr="0088662F">
              <w:rPr>
                <w:rFonts w:ascii="Times New Roman" w:eastAsia="Calibri" w:hAnsi="Times New Roman" w:cs="Times New Roman"/>
                <w:b/>
              </w:rPr>
              <w:t>work</w:t>
            </w:r>
            <w:proofErr w:type="spellEnd"/>
          </w:p>
        </w:tc>
        <w:tc>
          <w:tcPr>
            <w:tcW w:w="965" w:type="dxa"/>
            <w:gridSpan w:val="3"/>
            <w:shd w:val="clear" w:color="auto" w:fill="auto"/>
          </w:tcPr>
          <w:p w:rsidR="00B821BE" w:rsidRPr="0088662F" w:rsidRDefault="00B821BE" w:rsidP="000912EB">
            <w:pPr>
              <w:tabs>
                <w:tab w:val="left" w:pos="426"/>
              </w:tabs>
              <w:autoSpaceDE w:val="0"/>
              <w:autoSpaceDN w:val="0"/>
              <w:adjustRightInd w:val="0"/>
              <w:spacing w:after="0" w:line="240" w:lineRule="auto"/>
              <w:jc w:val="center"/>
              <w:rPr>
                <w:rFonts w:ascii="Times New Roman" w:eastAsia="Calibri" w:hAnsi="Times New Roman" w:cs="Times New Roman"/>
                <w:b/>
                <w:lang w:val="en-GB"/>
              </w:rPr>
            </w:pPr>
            <w:proofErr w:type="spellStart"/>
            <w:r w:rsidRPr="0088662F">
              <w:rPr>
                <w:rFonts w:ascii="Times New Roman" w:eastAsia="Calibri" w:hAnsi="Times New Roman" w:cs="Times New Roman"/>
                <w:b/>
              </w:rPr>
              <w:t>Weight</w:t>
            </w:r>
            <w:proofErr w:type="spellEnd"/>
            <w:r w:rsidRPr="0088662F">
              <w:rPr>
                <w:rFonts w:ascii="Times New Roman" w:eastAsia="Calibri" w:hAnsi="Times New Roman" w:cs="Times New Roman"/>
                <w:b/>
                <w:lang w:val="en-GB"/>
              </w:rPr>
              <w:t xml:space="preserve"> </w:t>
            </w:r>
          </w:p>
        </w:tc>
        <w:tc>
          <w:tcPr>
            <w:tcW w:w="992" w:type="dxa"/>
            <w:gridSpan w:val="2"/>
            <w:shd w:val="clear" w:color="auto" w:fill="auto"/>
          </w:tcPr>
          <w:p w:rsidR="00B821BE" w:rsidRPr="0088662F" w:rsidRDefault="00B821BE" w:rsidP="000912EB">
            <w:pPr>
              <w:tabs>
                <w:tab w:val="left" w:pos="317"/>
              </w:tabs>
              <w:autoSpaceDE w:val="0"/>
              <w:autoSpaceDN w:val="0"/>
              <w:adjustRightInd w:val="0"/>
              <w:spacing w:after="0" w:line="240" w:lineRule="auto"/>
              <w:contextualSpacing/>
              <w:jc w:val="center"/>
              <w:rPr>
                <w:rFonts w:ascii="Times New Roman" w:eastAsia="Calibri" w:hAnsi="Times New Roman" w:cs="Times New Roman"/>
                <w:b/>
              </w:rPr>
            </w:pPr>
            <w:proofErr w:type="spellStart"/>
            <w:r w:rsidRPr="0088662F">
              <w:rPr>
                <w:rFonts w:ascii="Times New Roman" w:eastAsia="Calibri" w:hAnsi="Times New Roman" w:cs="Times New Roman"/>
                <w:b/>
              </w:rPr>
              <w:t>Results</w:t>
            </w:r>
            <w:proofErr w:type="spellEnd"/>
            <w:r w:rsidRPr="0088662F">
              <w:rPr>
                <w:rFonts w:ascii="Times New Roman" w:eastAsia="Calibri" w:hAnsi="Times New Roman" w:cs="Times New Roman"/>
                <w:b/>
              </w:rPr>
              <w:t xml:space="preserve"> </w:t>
            </w:r>
            <w:proofErr w:type="spellStart"/>
            <w:r w:rsidRPr="0088662F">
              <w:rPr>
                <w:rFonts w:ascii="Times New Roman" w:eastAsia="Calibri" w:hAnsi="Times New Roman" w:cs="Times New Roman"/>
                <w:b/>
              </w:rPr>
              <w:t>of</w:t>
            </w:r>
            <w:proofErr w:type="spellEnd"/>
            <w:r w:rsidRPr="0088662F">
              <w:rPr>
                <w:rFonts w:ascii="Times New Roman" w:eastAsia="Calibri" w:hAnsi="Times New Roman" w:cs="Times New Roman"/>
                <w:b/>
              </w:rPr>
              <w:t xml:space="preserve"> </w:t>
            </w:r>
            <w:proofErr w:type="spellStart"/>
            <w:r w:rsidRPr="0088662F">
              <w:rPr>
                <w:rFonts w:ascii="Times New Roman" w:eastAsia="Calibri" w:hAnsi="Times New Roman" w:cs="Times New Roman"/>
                <w:b/>
              </w:rPr>
              <w:t>study</w:t>
            </w:r>
            <w:proofErr w:type="spellEnd"/>
          </w:p>
        </w:tc>
      </w:tr>
      <w:tr w:rsidR="00B821BE" w:rsidRPr="006C6A34" w:rsidTr="00146BEC">
        <w:trPr>
          <w:trHeight w:val="576"/>
        </w:trPr>
        <w:tc>
          <w:tcPr>
            <w:tcW w:w="1844" w:type="dxa"/>
            <w:gridSpan w:val="2"/>
            <w:vMerge/>
            <w:shd w:val="clear" w:color="auto" w:fill="auto"/>
          </w:tcPr>
          <w:p w:rsidR="00B821BE" w:rsidRPr="0088662F" w:rsidRDefault="00B821BE" w:rsidP="000912EB">
            <w:pPr>
              <w:tabs>
                <w:tab w:val="left" w:pos="426"/>
              </w:tabs>
              <w:autoSpaceDE w:val="0"/>
              <w:autoSpaceDN w:val="0"/>
              <w:adjustRightInd w:val="0"/>
              <w:spacing w:after="0" w:line="240" w:lineRule="auto"/>
              <w:contextualSpacing/>
              <w:jc w:val="both"/>
              <w:rPr>
                <w:rFonts w:ascii="Times New Roman" w:eastAsia="Calibri" w:hAnsi="Times New Roman" w:cs="Times New Roman"/>
                <w:b/>
              </w:rPr>
            </w:pPr>
          </w:p>
        </w:tc>
        <w:tc>
          <w:tcPr>
            <w:tcW w:w="6264" w:type="dxa"/>
            <w:gridSpan w:val="6"/>
            <w:shd w:val="clear" w:color="auto" w:fill="auto"/>
          </w:tcPr>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Homework </w:t>
            </w:r>
          </w:p>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 Self-work</w:t>
            </w:r>
          </w:p>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SWML</w:t>
            </w:r>
          </w:p>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Exams </w:t>
            </w:r>
          </w:p>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b/>
                <w:lang w:val="en-GB"/>
              </w:rPr>
            </w:pPr>
            <w:r w:rsidRPr="0088662F">
              <w:rPr>
                <w:rFonts w:ascii="Times New Roman" w:eastAsia="Calibri" w:hAnsi="Times New Roman" w:cs="Times New Roman"/>
                <w:b/>
                <w:lang w:val="en-GB"/>
              </w:rPr>
              <w:t>TOTAL</w:t>
            </w:r>
          </w:p>
        </w:tc>
        <w:tc>
          <w:tcPr>
            <w:tcW w:w="965" w:type="dxa"/>
            <w:gridSpan w:val="3"/>
            <w:shd w:val="clear" w:color="auto" w:fill="auto"/>
          </w:tcPr>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35%</w:t>
            </w:r>
          </w:p>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10%</w:t>
            </w:r>
          </w:p>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15%</w:t>
            </w:r>
          </w:p>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u w:val="single"/>
              </w:rPr>
            </w:pPr>
            <w:r w:rsidRPr="0088662F">
              <w:rPr>
                <w:rFonts w:ascii="Times New Roman" w:eastAsia="Calibri" w:hAnsi="Times New Roman" w:cs="Times New Roman"/>
                <w:u w:val="single"/>
              </w:rPr>
              <w:t>40%</w:t>
            </w:r>
          </w:p>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100%</w:t>
            </w:r>
          </w:p>
        </w:tc>
        <w:tc>
          <w:tcPr>
            <w:tcW w:w="992" w:type="dxa"/>
            <w:gridSpan w:val="2"/>
            <w:shd w:val="clear" w:color="auto" w:fill="auto"/>
          </w:tcPr>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1,2,34,5,6</w:t>
            </w:r>
          </w:p>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2,3,4</w:t>
            </w:r>
          </w:p>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4,5,6</w:t>
            </w:r>
          </w:p>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1,2,3,4,5,6</w:t>
            </w:r>
          </w:p>
        </w:tc>
      </w:tr>
      <w:tr w:rsidR="00B821BE" w:rsidRPr="006C6A34" w:rsidTr="00F53E4A">
        <w:tc>
          <w:tcPr>
            <w:tcW w:w="1844" w:type="dxa"/>
            <w:gridSpan w:val="2"/>
            <w:vMerge/>
            <w:shd w:val="clear" w:color="auto" w:fill="auto"/>
          </w:tcPr>
          <w:p w:rsidR="00B821BE" w:rsidRPr="0088662F" w:rsidRDefault="00B821BE" w:rsidP="000912EB">
            <w:pPr>
              <w:tabs>
                <w:tab w:val="left" w:pos="426"/>
              </w:tabs>
              <w:autoSpaceDE w:val="0"/>
              <w:autoSpaceDN w:val="0"/>
              <w:adjustRightInd w:val="0"/>
              <w:spacing w:after="0" w:line="240" w:lineRule="auto"/>
              <w:contextualSpacing/>
              <w:jc w:val="both"/>
              <w:rPr>
                <w:rFonts w:ascii="Times New Roman" w:eastAsia="Calibri" w:hAnsi="Times New Roman" w:cs="Times New Roman"/>
                <w:b/>
              </w:rPr>
            </w:pPr>
          </w:p>
        </w:tc>
        <w:tc>
          <w:tcPr>
            <w:tcW w:w="8221" w:type="dxa"/>
            <w:gridSpan w:val="11"/>
            <w:shd w:val="clear" w:color="auto" w:fill="auto"/>
          </w:tcPr>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Your final score will be calculated by the formula:</w:t>
            </w:r>
          </w:p>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rPr>
            </w:pPr>
            <m:oMathPara>
              <m:oMathParaPr>
                <m:jc m:val="left"/>
              </m:oMathParaPr>
              <m:oMath>
                <m:r>
                  <m:rPr>
                    <m:sty m:val="p"/>
                  </m:rPr>
                  <w:rPr>
                    <w:rFonts w:ascii="Cambria Math" w:eastAsia="Times New Roman" w:hAnsi="Cambria Math" w:cs="Times New Roman"/>
                    <w:color w:val="000000"/>
                    <w:lang w:val="kk-KZ"/>
                  </w:rPr>
                  <m:t>Итоговая оценка по дисциплине=</m:t>
                </m:r>
                <m:f>
                  <m:fPr>
                    <m:ctrlPr>
                      <w:rPr>
                        <w:rFonts w:ascii="Cambria Math" w:eastAsia="Times New Roman" w:hAnsi="Cambria Math" w:cs="Times New Roman"/>
                        <w:bCs/>
                        <w:color w:val="000000"/>
                        <w:lang w:val="kk-KZ"/>
                      </w:rPr>
                    </m:ctrlPr>
                  </m:fPr>
                  <m:num>
                    <m:r>
                      <m:rPr>
                        <m:sty m:val="p"/>
                      </m:rPr>
                      <w:rPr>
                        <w:rFonts w:ascii="Cambria Math" w:eastAsia="Times New Roman" w:hAnsi="Cambria Math" w:cs="Times New Roman"/>
                        <w:color w:val="000000"/>
                        <w:lang w:val="kk-KZ"/>
                      </w:rPr>
                      <m:t>РК1+РК2</m:t>
                    </m:r>
                  </m:num>
                  <m:den>
                    <m:r>
                      <m:rPr>
                        <m:sty m:val="p"/>
                      </m:rPr>
                      <w:rPr>
                        <w:rFonts w:ascii="Cambria Math" w:eastAsia="Times New Roman" w:hAnsi="Cambria Math" w:cs="Times New Roman"/>
                        <w:color w:val="000000"/>
                        <w:lang w:val="kk-KZ"/>
                      </w:rPr>
                      <m:t>2</m:t>
                    </m:r>
                  </m:den>
                </m:f>
                <m:r>
                  <m:rPr>
                    <m:sty m:val="p"/>
                  </m:rPr>
                  <w:rPr>
                    <w:rFonts w:ascii="Cambria Math" w:eastAsia="Times New Roman" w:hAnsi="Cambria Math" w:cs="Times New Roman"/>
                    <w:color w:val="000000"/>
                    <w:lang w:val="kk-KZ"/>
                  </w:rPr>
                  <m:t>∙0,6+0,1МТ+0,3ИК</m:t>
                </m:r>
              </m:oMath>
            </m:oMathPara>
          </w:p>
          <w:p w:rsidR="00B821BE" w:rsidRPr="0088662F" w:rsidRDefault="00B821BE" w:rsidP="000912EB">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Below are minimum estimates (in Percentage):</w:t>
            </w:r>
          </w:p>
          <w:p w:rsidR="00B821BE" w:rsidRPr="0088662F" w:rsidRDefault="00B821BE" w:rsidP="000912EB">
            <w:pPr>
              <w:tabs>
                <w:tab w:val="left" w:pos="426"/>
              </w:tabs>
              <w:autoSpaceDE w:val="0"/>
              <w:autoSpaceDN w:val="0"/>
              <w:adjustRightInd w:val="0"/>
              <w:spacing w:after="0" w:line="240" w:lineRule="auto"/>
              <w:ind w:left="34"/>
              <w:contextualSpacing/>
              <w:jc w:val="both"/>
              <w:rPr>
                <w:rFonts w:ascii="Times New Roman" w:eastAsia="Calibri" w:hAnsi="Times New Roman" w:cs="Times New Roman"/>
              </w:rPr>
            </w:pPr>
            <w:r w:rsidRPr="0088662F">
              <w:rPr>
                <w:rFonts w:ascii="Times New Roman" w:eastAsia="Calibri" w:hAnsi="Times New Roman" w:cs="Times New Roman"/>
              </w:rPr>
              <w:t>95% - 100%: А</w:t>
            </w:r>
            <w:r w:rsidRPr="0088662F">
              <w:rPr>
                <w:rFonts w:ascii="Times New Roman" w:eastAsia="Calibri" w:hAnsi="Times New Roman" w:cs="Times New Roman"/>
              </w:rPr>
              <w:tab/>
            </w:r>
            <w:r w:rsidRPr="0088662F">
              <w:rPr>
                <w:rFonts w:ascii="Times New Roman" w:eastAsia="Calibri" w:hAnsi="Times New Roman" w:cs="Times New Roman"/>
              </w:rPr>
              <w:tab/>
              <w:t>90% - 94%: А-</w:t>
            </w:r>
          </w:p>
          <w:p w:rsidR="00B821BE" w:rsidRPr="0088662F" w:rsidRDefault="00B821BE" w:rsidP="000912EB">
            <w:pPr>
              <w:tabs>
                <w:tab w:val="left" w:pos="426"/>
              </w:tabs>
              <w:autoSpaceDE w:val="0"/>
              <w:autoSpaceDN w:val="0"/>
              <w:adjustRightInd w:val="0"/>
              <w:spacing w:after="0" w:line="240" w:lineRule="auto"/>
              <w:ind w:left="34"/>
              <w:contextualSpacing/>
              <w:jc w:val="both"/>
              <w:rPr>
                <w:rFonts w:ascii="Times New Roman" w:eastAsia="Calibri" w:hAnsi="Times New Roman" w:cs="Times New Roman"/>
              </w:rPr>
            </w:pPr>
            <w:r w:rsidRPr="0088662F">
              <w:rPr>
                <w:rFonts w:ascii="Times New Roman" w:eastAsia="Calibri" w:hAnsi="Times New Roman" w:cs="Times New Roman"/>
              </w:rPr>
              <w:t>85% - 89%: В+</w:t>
            </w:r>
            <w:r w:rsidRPr="0088662F">
              <w:rPr>
                <w:rFonts w:ascii="Times New Roman" w:eastAsia="Calibri" w:hAnsi="Times New Roman" w:cs="Times New Roman"/>
              </w:rPr>
              <w:tab/>
            </w:r>
            <w:r w:rsidRPr="0088662F">
              <w:rPr>
                <w:rFonts w:ascii="Times New Roman" w:eastAsia="Calibri" w:hAnsi="Times New Roman" w:cs="Times New Roman"/>
              </w:rPr>
              <w:tab/>
              <w:t>80% - 84%: В</w:t>
            </w:r>
            <w:r w:rsidRPr="0088662F">
              <w:rPr>
                <w:rFonts w:ascii="Times New Roman" w:eastAsia="Calibri" w:hAnsi="Times New Roman" w:cs="Times New Roman"/>
              </w:rPr>
              <w:tab/>
            </w:r>
            <w:r w:rsidRPr="0088662F">
              <w:rPr>
                <w:rFonts w:ascii="Times New Roman" w:eastAsia="Calibri" w:hAnsi="Times New Roman" w:cs="Times New Roman"/>
              </w:rPr>
              <w:tab/>
            </w:r>
            <w:r w:rsidRPr="0088662F">
              <w:rPr>
                <w:rFonts w:ascii="Times New Roman" w:eastAsia="Calibri" w:hAnsi="Times New Roman" w:cs="Times New Roman"/>
              </w:rPr>
              <w:tab/>
              <w:t>75% - 79%: В-</w:t>
            </w:r>
          </w:p>
          <w:p w:rsidR="00B821BE" w:rsidRPr="0088662F" w:rsidRDefault="00B821BE" w:rsidP="000912EB">
            <w:pPr>
              <w:tabs>
                <w:tab w:val="left" w:pos="426"/>
              </w:tabs>
              <w:autoSpaceDE w:val="0"/>
              <w:autoSpaceDN w:val="0"/>
              <w:adjustRightInd w:val="0"/>
              <w:spacing w:after="0" w:line="240" w:lineRule="auto"/>
              <w:ind w:left="34"/>
              <w:contextualSpacing/>
              <w:jc w:val="both"/>
              <w:rPr>
                <w:rFonts w:ascii="Times New Roman" w:eastAsia="Calibri" w:hAnsi="Times New Roman" w:cs="Times New Roman"/>
              </w:rPr>
            </w:pPr>
            <w:r w:rsidRPr="0088662F">
              <w:rPr>
                <w:rFonts w:ascii="Times New Roman" w:eastAsia="Calibri" w:hAnsi="Times New Roman" w:cs="Times New Roman"/>
              </w:rPr>
              <w:t>70% - 74%: С+</w:t>
            </w:r>
            <w:r w:rsidRPr="0088662F">
              <w:rPr>
                <w:rFonts w:ascii="Times New Roman" w:eastAsia="Calibri" w:hAnsi="Times New Roman" w:cs="Times New Roman"/>
              </w:rPr>
              <w:tab/>
            </w:r>
            <w:r w:rsidRPr="0088662F">
              <w:rPr>
                <w:rFonts w:ascii="Times New Roman" w:eastAsia="Calibri" w:hAnsi="Times New Roman" w:cs="Times New Roman"/>
              </w:rPr>
              <w:tab/>
              <w:t>65% - 69%: С</w:t>
            </w:r>
            <w:r w:rsidRPr="0088662F">
              <w:rPr>
                <w:rFonts w:ascii="Times New Roman" w:eastAsia="Calibri" w:hAnsi="Times New Roman" w:cs="Times New Roman"/>
              </w:rPr>
              <w:tab/>
            </w:r>
            <w:r w:rsidRPr="0088662F">
              <w:rPr>
                <w:rFonts w:ascii="Times New Roman" w:eastAsia="Calibri" w:hAnsi="Times New Roman" w:cs="Times New Roman"/>
              </w:rPr>
              <w:tab/>
            </w:r>
            <w:r w:rsidRPr="0088662F">
              <w:rPr>
                <w:rFonts w:ascii="Times New Roman" w:eastAsia="Calibri" w:hAnsi="Times New Roman" w:cs="Times New Roman"/>
              </w:rPr>
              <w:tab/>
              <w:t>60% - 64%: С-</w:t>
            </w:r>
          </w:p>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 xml:space="preserve">55% - 59%: </w:t>
            </w:r>
            <w:r w:rsidRPr="0088662F">
              <w:rPr>
                <w:rFonts w:ascii="Times New Roman" w:eastAsia="Calibri" w:hAnsi="Times New Roman" w:cs="Times New Roman"/>
                <w:lang w:val="en-US"/>
              </w:rPr>
              <w:t>D</w:t>
            </w:r>
            <w:r w:rsidRPr="0088662F">
              <w:rPr>
                <w:rFonts w:ascii="Times New Roman" w:eastAsia="Calibri" w:hAnsi="Times New Roman" w:cs="Times New Roman"/>
              </w:rPr>
              <w:t>+</w:t>
            </w:r>
            <w:r w:rsidRPr="0088662F">
              <w:rPr>
                <w:rFonts w:ascii="Times New Roman" w:eastAsia="Calibri" w:hAnsi="Times New Roman" w:cs="Times New Roman"/>
              </w:rPr>
              <w:tab/>
            </w:r>
            <w:r w:rsidRPr="0088662F">
              <w:rPr>
                <w:rFonts w:ascii="Times New Roman" w:eastAsia="Calibri" w:hAnsi="Times New Roman" w:cs="Times New Roman"/>
              </w:rPr>
              <w:tab/>
              <w:t xml:space="preserve">50% - 54%: </w:t>
            </w:r>
            <w:r w:rsidRPr="0088662F">
              <w:rPr>
                <w:rFonts w:ascii="Times New Roman" w:eastAsia="Calibri" w:hAnsi="Times New Roman" w:cs="Times New Roman"/>
                <w:lang w:val="en-US"/>
              </w:rPr>
              <w:t>D</w:t>
            </w:r>
            <w:r w:rsidRPr="0088662F">
              <w:rPr>
                <w:rFonts w:ascii="Times New Roman" w:eastAsia="Calibri" w:hAnsi="Times New Roman" w:cs="Times New Roman"/>
              </w:rPr>
              <w:t>-</w:t>
            </w:r>
            <w:r w:rsidRPr="0088662F">
              <w:rPr>
                <w:rFonts w:ascii="Times New Roman" w:eastAsia="Calibri" w:hAnsi="Times New Roman" w:cs="Times New Roman"/>
              </w:rPr>
              <w:tab/>
            </w:r>
            <w:r w:rsidRPr="0088662F">
              <w:rPr>
                <w:rFonts w:ascii="Times New Roman" w:eastAsia="Calibri" w:hAnsi="Times New Roman" w:cs="Times New Roman"/>
              </w:rPr>
              <w:tab/>
              <w:t xml:space="preserve">            0% -49%: </w:t>
            </w:r>
            <w:r w:rsidRPr="0088662F">
              <w:rPr>
                <w:rFonts w:ascii="Times New Roman" w:eastAsia="Calibri" w:hAnsi="Times New Roman" w:cs="Times New Roman"/>
                <w:lang w:val="en-US"/>
              </w:rPr>
              <w:t>F</w:t>
            </w:r>
          </w:p>
        </w:tc>
      </w:tr>
      <w:tr w:rsidR="00B821BE" w:rsidRPr="00E9004D" w:rsidTr="00F53E4A">
        <w:trPr>
          <w:trHeight w:val="1773"/>
        </w:trPr>
        <w:tc>
          <w:tcPr>
            <w:tcW w:w="1844" w:type="dxa"/>
            <w:gridSpan w:val="2"/>
            <w:shd w:val="clear" w:color="auto" w:fill="auto"/>
          </w:tcPr>
          <w:p w:rsidR="00B821BE" w:rsidRPr="0088662F" w:rsidRDefault="00B821BE" w:rsidP="000912EB">
            <w:pPr>
              <w:tabs>
                <w:tab w:val="left" w:pos="426"/>
              </w:tabs>
              <w:autoSpaceDE w:val="0"/>
              <w:autoSpaceDN w:val="0"/>
              <w:adjustRightInd w:val="0"/>
              <w:spacing w:after="0" w:line="240" w:lineRule="auto"/>
              <w:contextualSpacing/>
              <w:jc w:val="both"/>
              <w:rPr>
                <w:rFonts w:ascii="Times New Roman" w:eastAsia="Calibri" w:hAnsi="Times New Roman" w:cs="Times New Roman"/>
                <w:b/>
                <w:lang w:val="en-GB"/>
              </w:rPr>
            </w:pPr>
            <w:r w:rsidRPr="0088662F">
              <w:rPr>
                <w:rFonts w:ascii="Times New Roman" w:eastAsia="Calibri" w:hAnsi="Times New Roman" w:cs="Times New Roman"/>
                <w:b/>
                <w:lang w:val="en-GB"/>
              </w:rPr>
              <w:t xml:space="preserve">Policies of the discipline </w:t>
            </w:r>
          </w:p>
        </w:tc>
        <w:tc>
          <w:tcPr>
            <w:tcW w:w="8221" w:type="dxa"/>
            <w:gridSpan w:val="11"/>
            <w:shd w:val="clear" w:color="auto" w:fill="auto"/>
          </w:tcPr>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Appropriate timing of homework or projects may be extended in the event of extenuating circumstances (such as illness, emergencies, contingency, etc.) in accordance with the University's academic policies. Student participation in discussions and exercises during class will be taken into account in its overall assessment of the discipline. Design issues, dialogue and feedback on the subject of discipline are welcomed in classes, and the lector during final grade will take into account the participation of each student in the class. </w:t>
            </w:r>
          </w:p>
        </w:tc>
      </w:tr>
      <w:tr w:rsidR="00B821BE" w:rsidRPr="006C6A34" w:rsidTr="00F53E4A">
        <w:tc>
          <w:tcPr>
            <w:tcW w:w="10065" w:type="dxa"/>
            <w:gridSpan w:val="13"/>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rPr>
            </w:pPr>
            <w:proofErr w:type="spellStart"/>
            <w:r w:rsidRPr="0088662F">
              <w:rPr>
                <w:rFonts w:ascii="Times New Roman" w:eastAsia="Times New Roman" w:hAnsi="Times New Roman" w:cs="Times New Roman"/>
                <w:b/>
                <w:lang w:eastAsia="ru-RU"/>
              </w:rPr>
              <w:t>Schedule</w:t>
            </w:r>
            <w:proofErr w:type="spellEnd"/>
            <w:r w:rsidRPr="0088662F">
              <w:rPr>
                <w:rFonts w:ascii="Times New Roman" w:eastAsia="Times New Roman" w:hAnsi="Times New Roman" w:cs="Times New Roman"/>
                <w:b/>
                <w:lang w:eastAsia="ru-RU"/>
              </w:rPr>
              <w:t xml:space="preserve"> </w:t>
            </w:r>
            <w:r w:rsidRPr="0088662F">
              <w:rPr>
                <w:rFonts w:ascii="Times New Roman" w:eastAsia="Times New Roman" w:hAnsi="Times New Roman" w:cs="Times New Roman"/>
                <w:b/>
                <w:lang w:val="en-GB" w:eastAsia="ru-RU"/>
              </w:rPr>
              <w:t xml:space="preserve">of </w:t>
            </w:r>
            <w:proofErr w:type="spellStart"/>
            <w:r w:rsidRPr="0088662F">
              <w:rPr>
                <w:rFonts w:ascii="Times New Roman" w:eastAsia="Times New Roman" w:hAnsi="Times New Roman" w:cs="Times New Roman"/>
                <w:b/>
                <w:lang w:eastAsia="ru-RU"/>
              </w:rPr>
              <w:t>discipline</w:t>
            </w:r>
            <w:proofErr w:type="spellEnd"/>
          </w:p>
        </w:tc>
      </w:tr>
      <w:tr w:rsidR="00B821BE" w:rsidRPr="006C6A34" w:rsidTr="006E40C5">
        <w:tc>
          <w:tcPr>
            <w:tcW w:w="823" w:type="dxa"/>
            <w:shd w:val="clear" w:color="auto" w:fill="auto"/>
          </w:tcPr>
          <w:p w:rsidR="00B821BE" w:rsidRPr="0088662F" w:rsidRDefault="00B821BE" w:rsidP="006E40C5">
            <w:pPr>
              <w:spacing w:after="0" w:line="240" w:lineRule="auto"/>
              <w:rPr>
                <w:rFonts w:ascii="Times New Roman" w:eastAsia="Times New Roman" w:hAnsi="Times New Roman" w:cs="Times New Roman"/>
                <w:b/>
                <w:lang w:val="en-GB" w:eastAsia="ru-RU"/>
              </w:rPr>
            </w:pPr>
            <w:r w:rsidRPr="0088662F">
              <w:rPr>
                <w:rFonts w:ascii="Times New Roman" w:eastAsia="Times New Roman" w:hAnsi="Times New Roman" w:cs="Times New Roman"/>
                <w:b/>
                <w:lang w:val="en-GB" w:eastAsia="ru-RU"/>
              </w:rPr>
              <w:t xml:space="preserve">Week </w:t>
            </w:r>
          </w:p>
        </w:tc>
        <w:tc>
          <w:tcPr>
            <w:tcW w:w="7371" w:type="dxa"/>
            <w:gridSpan w:val="8"/>
            <w:shd w:val="clear" w:color="auto" w:fill="auto"/>
          </w:tcPr>
          <w:p w:rsidR="00B821BE" w:rsidRPr="0088662F" w:rsidRDefault="00DF0D30" w:rsidP="00EA3806">
            <w:pPr>
              <w:spacing w:after="0" w:line="240" w:lineRule="auto"/>
              <w:jc w:val="center"/>
              <w:rPr>
                <w:rFonts w:ascii="Times New Roman" w:eastAsia="Times New Roman" w:hAnsi="Times New Roman" w:cs="Times New Roman"/>
                <w:b/>
                <w:lang w:val="en-GB" w:eastAsia="ru-RU"/>
              </w:rPr>
            </w:pPr>
            <w:r w:rsidRPr="0088662F">
              <w:rPr>
                <w:rFonts w:ascii="Times New Roman" w:eastAsia="Times New Roman" w:hAnsi="Times New Roman" w:cs="Times New Roman"/>
                <w:b/>
                <w:lang w:val="en-GB" w:eastAsia="ru-RU"/>
              </w:rPr>
              <w:t xml:space="preserve">Thematic block ** I – </w:t>
            </w:r>
            <w:r w:rsidR="005337FD" w:rsidRPr="00BD632C">
              <w:rPr>
                <w:rFonts w:ascii="Times New Roman" w:eastAsia="Times New Roman" w:hAnsi="Times New Roman" w:cs="Times New Roman"/>
                <w:b/>
                <w:lang w:val="en-GB" w:eastAsia="ru-RU"/>
              </w:rPr>
              <w:t>Theoretic</w:t>
            </w:r>
            <w:r w:rsidR="0019455D" w:rsidRPr="00BD632C">
              <w:rPr>
                <w:rFonts w:ascii="Times New Roman" w:eastAsia="Times New Roman" w:hAnsi="Times New Roman" w:cs="Times New Roman"/>
                <w:b/>
                <w:lang w:val="en-GB" w:eastAsia="ru-RU"/>
              </w:rPr>
              <w:t>al</w:t>
            </w:r>
            <w:r w:rsidR="005337FD" w:rsidRPr="00BD632C">
              <w:rPr>
                <w:rFonts w:ascii="Times New Roman" w:eastAsia="Times New Roman" w:hAnsi="Times New Roman" w:cs="Times New Roman"/>
                <w:b/>
                <w:lang w:val="en-GB" w:eastAsia="ru-RU"/>
              </w:rPr>
              <w:t xml:space="preserve"> Bases of </w:t>
            </w:r>
            <w:r w:rsidR="004B1E00" w:rsidRPr="004B1E00">
              <w:rPr>
                <w:rFonts w:ascii="Times New Roman" w:eastAsia="Times New Roman" w:hAnsi="Times New Roman" w:cs="Times New Roman"/>
                <w:b/>
                <w:lang w:val="en-US" w:eastAsia="ru-RU"/>
              </w:rPr>
              <w:t xml:space="preserve">Interpersonal Conflict </w:t>
            </w:r>
            <w:r w:rsidR="00EA3806">
              <w:rPr>
                <w:rFonts w:ascii="Times New Roman" w:eastAsia="Times New Roman" w:hAnsi="Times New Roman" w:cs="Times New Roman"/>
                <w:b/>
                <w:lang w:val="en-US" w:eastAsia="ru-RU"/>
              </w:rPr>
              <w:t>i</w:t>
            </w:r>
            <w:r w:rsidR="004B1E00" w:rsidRPr="004B1E00">
              <w:rPr>
                <w:rFonts w:ascii="Times New Roman" w:eastAsia="Times New Roman" w:hAnsi="Times New Roman" w:cs="Times New Roman"/>
                <w:b/>
                <w:lang w:val="en-US" w:eastAsia="ru-RU"/>
              </w:rPr>
              <w:t>n the Workplace</w:t>
            </w:r>
          </w:p>
        </w:tc>
        <w:tc>
          <w:tcPr>
            <w:tcW w:w="907" w:type="dxa"/>
            <w:gridSpan w:val="3"/>
            <w:shd w:val="clear" w:color="auto" w:fill="auto"/>
          </w:tcPr>
          <w:p w:rsidR="00B821BE" w:rsidRPr="0088662F" w:rsidRDefault="00B821BE" w:rsidP="000912EB">
            <w:pPr>
              <w:spacing w:after="0" w:line="240" w:lineRule="auto"/>
              <w:jc w:val="center"/>
              <w:rPr>
                <w:rFonts w:ascii="Times New Roman" w:eastAsia="Times New Roman" w:hAnsi="Times New Roman" w:cs="Times New Roman"/>
                <w:b/>
                <w:lang w:val="en-GB" w:eastAsia="ru-RU"/>
              </w:rPr>
            </w:pPr>
            <w:proofErr w:type="spellStart"/>
            <w:r w:rsidRPr="0088662F">
              <w:rPr>
                <w:rFonts w:ascii="Times New Roman" w:eastAsia="Times New Roman" w:hAnsi="Times New Roman" w:cs="Times New Roman"/>
                <w:b/>
                <w:lang w:eastAsia="ru-RU"/>
              </w:rPr>
              <w:t>Hours</w:t>
            </w:r>
            <w:proofErr w:type="spellEnd"/>
            <w:r w:rsidRPr="0088662F">
              <w:rPr>
                <w:rFonts w:ascii="Times New Roman" w:eastAsia="Times New Roman" w:hAnsi="Times New Roman" w:cs="Times New Roman"/>
                <w:b/>
                <w:lang w:eastAsia="ru-RU"/>
              </w:rPr>
              <w:t xml:space="preserve"> </w:t>
            </w:r>
          </w:p>
        </w:tc>
        <w:tc>
          <w:tcPr>
            <w:tcW w:w="964" w:type="dxa"/>
            <w:shd w:val="clear" w:color="auto" w:fill="auto"/>
          </w:tcPr>
          <w:p w:rsidR="00B821BE" w:rsidRPr="0088662F" w:rsidRDefault="00B821BE" w:rsidP="000912EB">
            <w:pPr>
              <w:spacing w:after="0" w:line="240" w:lineRule="auto"/>
              <w:jc w:val="center"/>
              <w:rPr>
                <w:rFonts w:ascii="Times New Roman" w:eastAsia="Times New Roman" w:hAnsi="Times New Roman" w:cs="Times New Roman"/>
                <w:b/>
                <w:lang w:val="en-GB" w:eastAsia="ru-RU"/>
              </w:rPr>
            </w:pPr>
            <w:r w:rsidRPr="0088662F">
              <w:rPr>
                <w:rFonts w:ascii="Times New Roman" w:eastAsia="Times New Roman" w:hAnsi="Times New Roman" w:cs="Times New Roman"/>
                <w:b/>
                <w:lang w:val="en-GB" w:eastAsia="ru-RU"/>
              </w:rPr>
              <w:t>Max. points</w:t>
            </w:r>
          </w:p>
        </w:tc>
      </w:tr>
      <w:tr w:rsidR="00B821BE" w:rsidRPr="002F7087" w:rsidTr="006E40C5">
        <w:tc>
          <w:tcPr>
            <w:tcW w:w="823" w:type="dxa"/>
            <w:shd w:val="clear" w:color="auto" w:fill="auto"/>
          </w:tcPr>
          <w:p w:rsidR="00B821BE" w:rsidRPr="003125D6" w:rsidRDefault="006E40C5" w:rsidP="006E40C5">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val="en-US" w:eastAsia="ru-RU"/>
              </w:rPr>
              <w:t xml:space="preserve">    </w:t>
            </w:r>
            <w:r w:rsidR="00B821BE" w:rsidRPr="003125D6">
              <w:rPr>
                <w:rFonts w:ascii="Times New Roman" w:eastAsia="Times New Roman" w:hAnsi="Times New Roman" w:cs="Times New Roman"/>
                <w:b/>
                <w:lang w:eastAsia="ru-RU"/>
              </w:rPr>
              <w:t>1</w:t>
            </w:r>
          </w:p>
        </w:tc>
        <w:tc>
          <w:tcPr>
            <w:tcW w:w="7371" w:type="dxa"/>
            <w:gridSpan w:val="8"/>
            <w:shd w:val="clear" w:color="auto" w:fill="auto"/>
          </w:tcPr>
          <w:p w:rsidR="00B821BE" w:rsidRPr="003125D6" w:rsidRDefault="00DF0D30" w:rsidP="00EA380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3125D6">
              <w:rPr>
                <w:rFonts w:ascii="Times New Roman" w:eastAsia="Calibri" w:hAnsi="Times New Roman" w:cs="Times New Roman"/>
                <w:lang w:val="en-GB"/>
              </w:rPr>
              <w:t xml:space="preserve">Lecture 1 </w:t>
            </w:r>
            <w:r w:rsidR="005337FD" w:rsidRPr="003125D6">
              <w:rPr>
                <w:rFonts w:ascii="Times New Roman" w:eastAsia="Calibri" w:hAnsi="Times New Roman" w:cs="Times New Roman"/>
                <w:lang w:val="en-GB"/>
              </w:rPr>
              <w:t xml:space="preserve">Introduction to </w:t>
            </w:r>
            <w:r w:rsidR="004B1E00">
              <w:rPr>
                <w:rFonts w:ascii="Times New Roman" w:eastAsia="Calibri" w:hAnsi="Times New Roman" w:cs="Times New Roman"/>
                <w:lang w:val="en-GB"/>
              </w:rPr>
              <w:t>P</w:t>
            </w:r>
            <w:r w:rsidRPr="003125D6">
              <w:rPr>
                <w:rFonts w:ascii="Times New Roman" w:eastAsia="Calibri" w:hAnsi="Times New Roman" w:cs="Times New Roman"/>
                <w:lang w:val="en-GB"/>
              </w:rPr>
              <w:t>sycholog</w:t>
            </w:r>
            <w:r w:rsidR="005337FD" w:rsidRPr="003125D6">
              <w:rPr>
                <w:rFonts w:ascii="Times New Roman" w:eastAsia="Calibri" w:hAnsi="Times New Roman" w:cs="Times New Roman"/>
                <w:lang w:val="en-GB"/>
              </w:rPr>
              <w:t xml:space="preserve">y of </w:t>
            </w:r>
            <w:r w:rsidR="004B1E00" w:rsidRPr="004B1E00">
              <w:rPr>
                <w:rFonts w:ascii="Times New Roman" w:eastAsia="Calibri" w:hAnsi="Times New Roman" w:cs="Times New Roman"/>
                <w:lang w:val="en-US"/>
              </w:rPr>
              <w:t xml:space="preserve">Interpersonal Conflict </w:t>
            </w:r>
            <w:r w:rsidR="00EA3806">
              <w:rPr>
                <w:rFonts w:ascii="Times New Roman" w:eastAsia="Calibri" w:hAnsi="Times New Roman" w:cs="Times New Roman"/>
                <w:lang w:val="en-US"/>
              </w:rPr>
              <w:t>i</w:t>
            </w:r>
            <w:r w:rsidR="004B1E00" w:rsidRPr="004B1E00">
              <w:rPr>
                <w:rFonts w:ascii="Times New Roman" w:eastAsia="Calibri" w:hAnsi="Times New Roman" w:cs="Times New Roman"/>
                <w:lang w:val="en-US"/>
              </w:rPr>
              <w:t>n the Workplace</w:t>
            </w:r>
          </w:p>
        </w:tc>
        <w:tc>
          <w:tcPr>
            <w:tcW w:w="907" w:type="dxa"/>
            <w:gridSpan w:val="3"/>
            <w:shd w:val="clear" w:color="auto" w:fill="auto"/>
          </w:tcPr>
          <w:p w:rsidR="00B821BE" w:rsidRPr="0088662F" w:rsidRDefault="00B821BE" w:rsidP="00146BEC">
            <w:pPr>
              <w:tabs>
                <w:tab w:val="left" w:pos="426"/>
              </w:tabs>
              <w:autoSpaceDE w:val="0"/>
              <w:autoSpaceDN w:val="0"/>
              <w:adjustRightInd w:val="0"/>
              <w:spacing w:after="0" w:line="240" w:lineRule="auto"/>
              <w:ind w:firstLine="34"/>
              <w:jc w:val="center"/>
              <w:rPr>
                <w:rFonts w:ascii="Times New Roman" w:eastAsia="Calibri" w:hAnsi="Times New Roman" w:cs="Times New Roman"/>
                <w:lang w:val="en-US"/>
              </w:rPr>
            </w:pPr>
            <w:r w:rsidRPr="0088662F">
              <w:rPr>
                <w:rFonts w:ascii="Times New Roman" w:eastAsia="Calibri" w:hAnsi="Times New Roman" w:cs="Times New Roman"/>
                <w:lang w:val="en-US"/>
              </w:rPr>
              <w:t>2</w:t>
            </w:r>
          </w:p>
        </w:tc>
        <w:tc>
          <w:tcPr>
            <w:tcW w:w="964" w:type="dxa"/>
            <w:shd w:val="clear" w:color="auto" w:fill="auto"/>
          </w:tcPr>
          <w:p w:rsidR="00B821BE" w:rsidRPr="0088662F" w:rsidRDefault="00DF0D30"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1</w:t>
            </w:r>
          </w:p>
        </w:tc>
      </w:tr>
      <w:tr w:rsidR="00B821BE" w:rsidRPr="002F7087" w:rsidTr="006E40C5">
        <w:tc>
          <w:tcPr>
            <w:tcW w:w="823" w:type="dxa"/>
            <w:shd w:val="clear" w:color="auto" w:fill="auto"/>
          </w:tcPr>
          <w:p w:rsidR="00B821BE" w:rsidRPr="003125D6" w:rsidRDefault="00B821BE" w:rsidP="000912EB">
            <w:pPr>
              <w:spacing w:after="0" w:line="240" w:lineRule="auto"/>
              <w:ind w:left="360"/>
              <w:jc w:val="center"/>
              <w:rPr>
                <w:rFonts w:ascii="Times New Roman" w:eastAsia="Times New Roman" w:hAnsi="Times New Roman" w:cs="Times New Roman"/>
                <w:b/>
                <w:lang w:val="en-US" w:eastAsia="ru-RU"/>
              </w:rPr>
            </w:pPr>
          </w:p>
        </w:tc>
        <w:tc>
          <w:tcPr>
            <w:tcW w:w="7371" w:type="dxa"/>
            <w:gridSpan w:val="8"/>
            <w:shd w:val="clear" w:color="auto" w:fill="auto"/>
          </w:tcPr>
          <w:p w:rsidR="00B821BE" w:rsidRPr="003125D6" w:rsidRDefault="005337FD" w:rsidP="00EA380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3125D6">
              <w:rPr>
                <w:rFonts w:ascii="Times New Roman" w:eastAsia="Calibri" w:hAnsi="Times New Roman" w:cs="Times New Roman"/>
                <w:lang w:val="en-GB"/>
              </w:rPr>
              <w:t xml:space="preserve">Practical lesson 1 Psychology of </w:t>
            </w:r>
            <w:r w:rsidR="004B1E00" w:rsidRPr="004B1E00">
              <w:rPr>
                <w:rFonts w:ascii="Times New Roman" w:eastAsia="Calibri" w:hAnsi="Times New Roman" w:cs="Times New Roman"/>
                <w:lang w:val="en-US"/>
              </w:rPr>
              <w:t xml:space="preserve">Interpersonal Conflict </w:t>
            </w:r>
            <w:r w:rsidR="00EA3806">
              <w:rPr>
                <w:rFonts w:ascii="Times New Roman" w:eastAsia="Calibri" w:hAnsi="Times New Roman" w:cs="Times New Roman"/>
                <w:lang w:val="en-US"/>
              </w:rPr>
              <w:t>i</w:t>
            </w:r>
            <w:r w:rsidR="004B1E00" w:rsidRPr="004B1E00">
              <w:rPr>
                <w:rFonts w:ascii="Times New Roman" w:eastAsia="Calibri" w:hAnsi="Times New Roman" w:cs="Times New Roman"/>
                <w:lang w:val="en-US"/>
              </w:rPr>
              <w:t>n the Workplace</w:t>
            </w:r>
            <w:r w:rsidRPr="003125D6">
              <w:rPr>
                <w:rFonts w:ascii="Times New Roman" w:eastAsia="Calibri" w:hAnsi="Times New Roman" w:cs="Times New Roman"/>
                <w:lang w:val="en-GB"/>
              </w:rPr>
              <w:t xml:space="preserve"> as a modern science and practice </w:t>
            </w:r>
          </w:p>
        </w:tc>
        <w:tc>
          <w:tcPr>
            <w:tcW w:w="907" w:type="dxa"/>
            <w:gridSpan w:val="3"/>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1</w:t>
            </w:r>
          </w:p>
        </w:tc>
        <w:tc>
          <w:tcPr>
            <w:tcW w:w="964" w:type="dxa"/>
            <w:shd w:val="clear" w:color="auto" w:fill="auto"/>
          </w:tcPr>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5</w:t>
            </w:r>
          </w:p>
        </w:tc>
      </w:tr>
      <w:tr w:rsidR="00DF0D30" w:rsidRPr="005337FD" w:rsidTr="006E40C5">
        <w:tc>
          <w:tcPr>
            <w:tcW w:w="823" w:type="dxa"/>
            <w:shd w:val="clear" w:color="auto" w:fill="auto"/>
          </w:tcPr>
          <w:p w:rsidR="00DF0D30" w:rsidRPr="003125D6" w:rsidRDefault="00DF0D30" w:rsidP="000912EB">
            <w:pPr>
              <w:spacing w:after="0" w:line="240" w:lineRule="auto"/>
              <w:ind w:left="360"/>
              <w:jc w:val="center"/>
              <w:rPr>
                <w:rFonts w:ascii="Times New Roman" w:eastAsia="Times New Roman" w:hAnsi="Times New Roman" w:cs="Times New Roman"/>
                <w:b/>
                <w:lang w:val="en-US" w:eastAsia="ru-RU"/>
              </w:rPr>
            </w:pPr>
          </w:p>
        </w:tc>
        <w:tc>
          <w:tcPr>
            <w:tcW w:w="7371" w:type="dxa"/>
            <w:gridSpan w:val="8"/>
            <w:shd w:val="clear" w:color="auto" w:fill="auto"/>
          </w:tcPr>
          <w:p w:rsidR="00DF0D30" w:rsidRPr="003125D6" w:rsidRDefault="00DF0D30" w:rsidP="00EA380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3125D6">
              <w:rPr>
                <w:rFonts w:ascii="Times New Roman" w:eastAsia="Calibri" w:hAnsi="Times New Roman" w:cs="Times New Roman"/>
                <w:lang w:val="en-GB"/>
              </w:rPr>
              <w:t>Theme</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of</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Self</w:t>
            </w:r>
            <w:r w:rsidRPr="003125D6">
              <w:rPr>
                <w:rFonts w:ascii="Times New Roman" w:eastAsia="Calibri" w:hAnsi="Times New Roman" w:cs="Times New Roman"/>
                <w:lang w:val="en-US"/>
              </w:rPr>
              <w:t>-</w:t>
            </w:r>
            <w:r w:rsidRPr="003125D6">
              <w:rPr>
                <w:rFonts w:ascii="Times New Roman" w:eastAsia="Calibri" w:hAnsi="Times New Roman" w:cs="Times New Roman"/>
                <w:lang w:val="en-GB"/>
              </w:rPr>
              <w:t>work</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SRD</w:t>
            </w:r>
            <w:r w:rsidRPr="003125D6">
              <w:rPr>
                <w:rFonts w:ascii="Times New Roman" w:eastAsia="Calibri" w:hAnsi="Times New Roman" w:cs="Times New Roman"/>
                <w:lang w:val="en-US"/>
              </w:rPr>
              <w:t>)</w:t>
            </w:r>
            <w:r w:rsidR="005337FD" w:rsidRPr="003125D6">
              <w:rPr>
                <w:rFonts w:ascii="Times New Roman" w:eastAsia="Calibri" w:hAnsi="Times New Roman" w:cs="Times New Roman"/>
                <w:lang w:val="en-US"/>
              </w:rPr>
              <w:t xml:space="preserve"> Make a short analysis of literature on the item “Modern </w:t>
            </w:r>
            <w:r w:rsidR="005337FD" w:rsidRPr="003125D6">
              <w:rPr>
                <w:rFonts w:ascii="Times New Roman" w:eastAsia="Calibri" w:hAnsi="Times New Roman" w:cs="Times New Roman"/>
                <w:lang w:val="en-GB"/>
              </w:rPr>
              <w:t xml:space="preserve">psychology of </w:t>
            </w:r>
            <w:r w:rsidR="004B1E00" w:rsidRPr="004B1E00">
              <w:rPr>
                <w:rFonts w:ascii="Times New Roman" w:eastAsia="Calibri" w:hAnsi="Times New Roman" w:cs="Times New Roman"/>
                <w:lang w:val="en-US"/>
              </w:rPr>
              <w:t xml:space="preserve">Interpersonal Conflict </w:t>
            </w:r>
            <w:r w:rsidR="00EA3806">
              <w:rPr>
                <w:rFonts w:ascii="Times New Roman" w:eastAsia="Calibri" w:hAnsi="Times New Roman" w:cs="Times New Roman"/>
                <w:lang w:val="en-US"/>
              </w:rPr>
              <w:t>i</w:t>
            </w:r>
            <w:r w:rsidR="004B1E00" w:rsidRPr="004B1E00">
              <w:rPr>
                <w:rFonts w:ascii="Times New Roman" w:eastAsia="Calibri" w:hAnsi="Times New Roman" w:cs="Times New Roman"/>
                <w:lang w:val="en-US"/>
              </w:rPr>
              <w:t>n the Workplace</w:t>
            </w:r>
            <w:r w:rsidR="005337FD" w:rsidRPr="003125D6">
              <w:rPr>
                <w:rFonts w:ascii="Times New Roman" w:eastAsia="Calibri" w:hAnsi="Times New Roman" w:cs="Times New Roman"/>
                <w:lang w:val="en-GB"/>
              </w:rPr>
              <w:t>: science or experience”</w:t>
            </w:r>
            <w:r w:rsidR="005337FD" w:rsidRPr="003125D6">
              <w:rPr>
                <w:rFonts w:ascii="Times New Roman" w:eastAsia="Calibri" w:hAnsi="Times New Roman" w:cs="Times New Roman"/>
                <w:lang w:val="en-US"/>
              </w:rPr>
              <w:t>, compose a glossary of main notions. Prepare an oral presen</w:t>
            </w:r>
            <w:r w:rsidR="008829F8" w:rsidRPr="003125D6">
              <w:rPr>
                <w:rFonts w:ascii="Times New Roman" w:eastAsia="Calibri" w:hAnsi="Times New Roman" w:cs="Times New Roman"/>
                <w:lang w:val="en-US"/>
              </w:rPr>
              <w:t>t</w:t>
            </w:r>
            <w:r w:rsidR="005337FD" w:rsidRPr="003125D6">
              <w:rPr>
                <w:rFonts w:ascii="Times New Roman" w:eastAsia="Calibri" w:hAnsi="Times New Roman" w:cs="Times New Roman"/>
                <w:lang w:val="en-US"/>
              </w:rPr>
              <w:t xml:space="preserve">ation  </w:t>
            </w:r>
          </w:p>
        </w:tc>
        <w:tc>
          <w:tcPr>
            <w:tcW w:w="907" w:type="dxa"/>
            <w:gridSpan w:val="3"/>
            <w:shd w:val="clear" w:color="auto" w:fill="auto"/>
          </w:tcPr>
          <w:p w:rsidR="00DF0D30" w:rsidRPr="0088662F" w:rsidRDefault="00DF0D30"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1</w:t>
            </w:r>
          </w:p>
        </w:tc>
        <w:tc>
          <w:tcPr>
            <w:tcW w:w="964" w:type="dxa"/>
            <w:shd w:val="clear" w:color="auto" w:fill="auto"/>
          </w:tcPr>
          <w:p w:rsidR="00DF0D30" w:rsidRPr="0088662F" w:rsidRDefault="00DF0D30"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6</w:t>
            </w:r>
          </w:p>
        </w:tc>
      </w:tr>
      <w:tr w:rsidR="00B821BE" w:rsidRPr="005337FD" w:rsidTr="006E40C5">
        <w:tc>
          <w:tcPr>
            <w:tcW w:w="823" w:type="dxa"/>
            <w:shd w:val="clear" w:color="auto" w:fill="auto"/>
          </w:tcPr>
          <w:p w:rsidR="00B821BE" w:rsidRPr="003125D6" w:rsidRDefault="006E40C5" w:rsidP="006E40C5">
            <w:pPr>
              <w:spacing w:after="0" w:line="240" w:lineRule="auto"/>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    </w:t>
            </w:r>
            <w:r w:rsidR="00B821BE" w:rsidRPr="003125D6">
              <w:rPr>
                <w:rFonts w:ascii="Times New Roman" w:eastAsia="Times New Roman" w:hAnsi="Times New Roman" w:cs="Times New Roman"/>
                <w:b/>
                <w:lang w:val="en-US" w:eastAsia="ru-RU"/>
              </w:rPr>
              <w:t>2</w:t>
            </w:r>
          </w:p>
        </w:tc>
        <w:tc>
          <w:tcPr>
            <w:tcW w:w="7371" w:type="dxa"/>
            <w:gridSpan w:val="8"/>
            <w:shd w:val="clear" w:color="auto" w:fill="auto"/>
          </w:tcPr>
          <w:p w:rsidR="00B821BE" w:rsidRPr="003125D6" w:rsidRDefault="00714009" w:rsidP="00EA380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3125D6">
              <w:rPr>
                <w:rFonts w:ascii="Times New Roman" w:eastAsia="Calibri" w:hAnsi="Times New Roman" w:cs="Times New Roman"/>
                <w:lang w:val="en-GB"/>
              </w:rPr>
              <w:t xml:space="preserve">Lecture 2 </w:t>
            </w:r>
            <w:r w:rsidR="008A2EBB" w:rsidRPr="003125D6">
              <w:rPr>
                <w:rFonts w:ascii="Times New Roman" w:eastAsia="Calibri" w:hAnsi="Times New Roman" w:cs="Times New Roman"/>
                <w:lang w:val="en-GB"/>
              </w:rPr>
              <w:t xml:space="preserve">History of </w:t>
            </w:r>
            <w:r w:rsidR="00DF0D30" w:rsidRPr="003125D6">
              <w:rPr>
                <w:rFonts w:ascii="Times New Roman" w:eastAsia="Calibri" w:hAnsi="Times New Roman" w:cs="Times New Roman"/>
                <w:lang w:val="en-GB"/>
              </w:rPr>
              <w:t xml:space="preserve">development of </w:t>
            </w:r>
            <w:r w:rsidR="008A2EBB" w:rsidRPr="003125D6">
              <w:rPr>
                <w:rFonts w:ascii="Times New Roman" w:eastAsia="Calibri" w:hAnsi="Times New Roman" w:cs="Times New Roman"/>
                <w:lang w:val="en-GB"/>
              </w:rPr>
              <w:t xml:space="preserve">psychology of </w:t>
            </w:r>
            <w:r w:rsidR="004B1E00" w:rsidRPr="004B1E00">
              <w:rPr>
                <w:rFonts w:ascii="Times New Roman" w:eastAsia="Calibri" w:hAnsi="Times New Roman" w:cs="Times New Roman"/>
                <w:lang w:val="en-US"/>
              </w:rPr>
              <w:t xml:space="preserve">Interpersonal Conflict </w:t>
            </w:r>
            <w:r w:rsidR="00EA3806">
              <w:rPr>
                <w:rFonts w:ascii="Times New Roman" w:eastAsia="Calibri" w:hAnsi="Times New Roman" w:cs="Times New Roman"/>
                <w:lang w:val="en-US"/>
              </w:rPr>
              <w:t>i</w:t>
            </w:r>
            <w:r w:rsidR="004B1E00" w:rsidRPr="004B1E00">
              <w:rPr>
                <w:rFonts w:ascii="Times New Roman" w:eastAsia="Calibri" w:hAnsi="Times New Roman" w:cs="Times New Roman"/>
                <w:lang w:val="en-US"/>
              </w:rPr>
              <w:t>n the Workplace</w:t>
            </w:r>
          </w:p>
        </w:tc>
        <w:tc>
          <w:tcPr>
            <w:tcW w:w="907" w:type="dxa"/>
            <w:gridSpan w:val="3"/>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2</w:t>
            </w:r>
          </w:p>
        </w:tc>
        <w:tc>
          <w:tcPr>
            <w:tcW w:w="964" w:type="dxa"/>
            <w:shd w:val="clear" w:color="auto" w:fill="auto"/>
          </w:tcPr>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2</w:t>
            </w:r>
          </w:p>
        </w:tc>
      </w:tr>
      <w:tr w:rsidR="00B821BE" w:rsidRPr="006C6A34" w:rsidTr="006E40C5">
        <w:tc>
          <w:tcPr>
            <w:tcW w:w="823" w:type="dxa"/>
            <w:shd w:val="clear" w:color="auto" w:fill="auto"/>
          </w:tcPr>
          <w:p w:rsidR="00B821BE" w:rsidRPr="003125D6" w:rsidRDefault="00B821BE" w:rsidP="000912EB">
            <w:pPr>
              <w:spacing w:after="0" w:line="240" w:lineRule="auto"/>
              <w:ind w:left="360"/>
              <w:jc w:val="center"/>
              <w:rPr>
                <w:rFonts w:ascii="Times New Roman" w:eastAsia="Times New Roman" w:hAnsi="Times New Roman" w:cs="Times New Roman"/>
                <w:b/>
                <w:lang w:val="en-GB" w:eastAsia="ru-RU"/>
              </w:rPr>
            </w:pPr>
          </w:p>
        </w:tc>
        <w:tc>
          <w:tcPr>
            <w:tcW w:w="7371" w:type="dxa"/>
            <w:gridSpan w:val="8"/>
            <w:shd w:val="clear" w:color="auto" w:fill="auto"/>
          </w:tcPr>
          <w:p w:rsidR="00B821BE" w:rsidRPr="003125D6" w:rsidRDefault="00714009" w:rsidP="00EA380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3125D6">
              <w:rPr>
                <w:rFonts w:ascii="Times New Roman" w:eastAsia="Calibri" w:hAnsi="Times New Roman" w:cs="Times New Roman"/>
                <w:lang w:val="en-GB"/>
              </w:rPr>
              <w:t xml:space="preserve">Practical lesson 2 Stages of </w:t>
            </w:r>
            <w:r w:rsidR="004B1E00">
              <w:rPr>
                <w:rFonts w:ascii="Times New Roman" w:eastAsia="Calibri" w:hAnsi="Times New Roman" w:cs="Times New Roman"/>
                <w:lang w:val="en-GB"/>
              </w:rPr>
              <w:t>D</w:t>
            </w:r>
            <w:r w:rsidRPr="003125D6">
              <w:rPr>
                <w:rFonts w:ascii="Times New Roman" w:eastAsia="Calibri" w:hAnsi="Times New Roman" w:cs="Times New Roman"/>
                <w:lang w:val="en-GB"/>
              </w:rPr>
              <w:t xml:space="preserve">evelopment of </w:t>
            </w:r>
            <w:r w:rsidR="004B1E00">
              <w:rPr>
                <w:rFonts w:ascii="Times New Roman" w:eastAsia="Calibri" w:hAnsi="Times New Roman" w:cs="Times New Roman"/>
                <w:lang w:val="en-GB"/>
              </w:rPr>
              <w:t>P</w:t>
            </w:r>
            <w:r w:rsidRPr="003125D6">
              <w:rPr>
                <w:rFonts w:ascii="Times New Roman" w:eastAsia="Calibri" w:hAnsi="Times New Roman" w:cs="Times New Roman"/>
                <w:lang w:val="en-GB"/>
              </w:rPr>
              <w:t xml:space="preserve">sychology of </w:t>
            </w:r>
            <w:r w:rsidR="004B1E00" w:rsidRPr="004B1E00">
              <w:rPr>
                <w:rFonts w:ascii="Times New Roman" w:eastAsia="Calibri" w:hAnsi="Times New Roman" w:cs="Times New Roman"/>
                <w:lang w:val="en-US"/>
              </w:rPr>
              <w:t xml:space="preserve">Interpersonal Conflict </w:t>
            </w:r>
            <w:r w:rsidR="00EA3806">
              <w:rPr>
                <w:rFonts w:ascii="Times New Roman" w:eastAsia="Calibri" w:hAnsi="Times New Roman" w:cs="Times New Roman"/>
                <w:lang w:val="en-US"/>
              </w:rPr>
              <w:t>i</w:t>
            </w:r>
            <w:r w:rsidR="004B1E00" w:rsidRPr="004B1E00">
              <w:rPr>
                <w:rFonts w:ascii="Times New Roman" w:eastAsia="Calibri" w:hAnsi="Times New Roman" w:cs="Times New Roman"/>
                <w:lang w:val="en-US"/>
              </w:rPr>
              <w:t>n the Workplace</w:t>
            </w:r>
            <w:r w:rsidRPr="003125D6">
              <w:rPr>
                <w:rFonts w:ascii="Times New Roman" w:eastAsia="Calibri" w:hAnsi="Times New Roman" w:cs="Times New Roman"/>
                <w:lang w:val="en-GB"/>
              </w:rPr>
              <w:t xml:space="preserve"> </w:t>
            </w:r>
          </w:p>
        </w:tc>
        <w:tc>
          <w:tcPr>
            <w:tcW w:w="907" w:type="dxa"/>
            <w:gridSpan w:val="3"/>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1</w:t>
            </w:r>
          </w:p>
        </w:tc>
        <w:tc>
          <w:tcPr>
            <w:tcW w:w="964" w:type="dxa"/>
            <w:shd w:val="clear" w:color="auto" w:fill="auto"/>
          </w:tcPr>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5</w:t>
            </w:r>
          </w:p>
        </w:tc>
      </w:tr>
      <w:tr w:rsidR="00DF0D30" w:rsidRPr="00714009" w:rsidTr="006E40C5">
        <w:tc>
          <w:tcPr>
            <w:tcW w:w="823" w:type="dxa"/>
            <w:shd w:val="clear" w:color="auto" w:fill="auto"/>
          </w:tcPr>
          <w:p w:rsidR="00DF0D30" w:rsidRPr="003125D6" w:rsidRDefault="00DF0D30" w:rsidP="000912EB">
            <w:pPr>
              <w:spacing w:after="0" w:line="240" w:lineRule="auto"/>
              <w:ind w:left="360"/>
              <w:jc w:val="center"/>
              <w:rPr>
                <w:rFonts w:ascii="Times New Roman" w:eastAsia="Times New Roman" w:hAnsi="Times New Roman" w:cs="Times New Roman"/>
                <w:b/>
                <w:lang w:val="en-GB" w:eastAsia="ru-RU"/>
              </w:rPr>
            </w:pPr>
          </w:p>
        </w:tc>
        <w:tc>
          <w:tcPr>
            <w:tcW w:w="7371" w:type="dxa"/>
            <w:gridSpan w:val="8"/>
            <w:shd w:val="clear" w:color="auto" w:fill="auto"/>
          </w:tcPr>
          <w:p w:rsidR="00DF0D30" w:rsidRPr="003125D6" w:rsidRDefault="00DF0D30" w:rsidP="00EA380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3125D6">
              <w:rPr>
                <w:rFonts w:ascii="Times New Roman" w:eastAsia="Calibri" w:hAnsi="Times New Roman" w:cs="Times New Roman"/>
                <w:lang w:val="en-GB"/>
              </w:rPr>
              <w:t>Theme</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of</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Self</w:t>
            </w:r>
            <w:r w:rsidRPr="003125D6">
              <w:rPr>
                <w:rFonts w:ascii="Times New Roman" w:eastAsia="Calibri" w:hAnsi="Times New Roman" w:cs="Times New Roman"/>
                <w:lang w:val="en-US"/>
              </w:rPr>
              <w:t>-</w:t>
            </w:r>
            <w:r w:rsidRPr="003125D6">
              <w:rPr>
                <w:rFonts w:ascii="Times New Roman" w:eastAsia="Calibri" w:hAnsi="Times New Roman" w:cs="Times New Roman"/>
                <w:lang w:val="en-GB"/>
              </w:rPr>
              <w:t>work</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SRD</w:t>
            </w:r>
            <w:r w:rsidRPr="003125D6">
              <w:rPr>
                <w:rFonts w:ascii="Times New Roman" w:eastAsia="Calibri" w:hAnsi="Times New Roman" w:cs="Times New Roman"/>
                <w:lang w:val="en-US"/>
              </w:rPr>
              <w:t xml:space="preserve">) </w:t>
            </w:r>
            <w:r w:rsidR="00045A04">
              <w:rPr>
                <w:rFonts w:ascii="Times New Roman" w:eastAsia="Calibri" w:hAnsi="Times New Roman" w:cs="Times New Roman"/>
                <w:lang w:val="en-US"/>
              </w:rPr>
              <w:t>Elaborate</w:t>
            </w:r>
            <w:r w:rsidR="00714009" w:rsidRPr="003125D6">
              <w:rPr>
                <w:rFonts w:ascii="Times New Roman" w:eastAsia="Calibri" w:hAnsi="Times New Roman" w:cs="Times New Roman"/>
                <w:lang w:val="en-US"/>
              </w:rPr>
              <w:t xml:space="preserve"> </w:t>
            </w:r>
            <w:r w:rsidR="00714009" w:rsidRPr="003125D6">
              <w:rPr>
                <w:rFonts w:ascii="Times New Roman" w:eastAsia="Calibri" w:hAnsi="Times New Roman" w:cs="Times New Roman"/>
                <w:bCs/>
                <w:lang w:val="en-US"/>
              </w:rPr>
              <w:t xml:space="preserve">SWOT-analysis on </w:t>
            </w:r>
            <w:r w:rsidR="004B1E00">
              <w:rPr>
                <w:rFonts w:ascii="Times New Roman" w:eastAsia="Calibri" w:hAnsi="Times New Roman" w:cs="Times New Roman"/>
                <w:bCs/>
                <w:lang w:val="en-US"/>
              </w:rPr>
              <w:t>M</w:t>
            </w:r>
            <w:r w:rsidR="00714009" w:rsidRPr="003125D6">
              <w:rPr>
                <w:rFonts w:ascii="Times New Roman" w:eastAsia="Calibri" w:hAnsi="Times New Roman" w:cs="Times New Roman"/>
                <w:bCs/>
                <w:lang w:val="en-US"/>
              </w:rPr>
              <w:t xml:space="preserve">odern </w:t>
            </w:r>
            <w:r w:rsidR="004B1E00">
              <w:rPr>
                <w:rFonts w:ascii="Times New Roman" w:eastAsia="Calibri" w:hAnsi="Times New Roman" w:cs="Times New Roman"/>
                <w:bCs/>
                <w:lang w:val="en-US"/>
              </w:rPr>
              <w:t>T</w:t>
            </w:r>
            <w:r w:rsidR="00714009" w:rsidRPr="003125D6">
              <w:rPr>
                <w:rFonts w:ascii="Times New Roman" w:eastAsia="Calibri" w:hAnsi="Times New Roman" w:cs="Times New Roman"/>
                <w:bCs/>
                <w:lang w:val="en-US"/>
              </w:rPr>
              <w:t xml:space="preserve">heories of </w:t>
            </w:r>
            <w:r w:rsidR="004B1E00" w:rsidRPr="004B1E00">
              <w:rPr>
                <w:rFonts w:ascii="Times New Roman" w:eastAsia="Calibri" w:hAnsi="Times New Roman" w:cs="Times New Roman"/>
                <w:bCs/>
                <w:lang w:val="en-US"/>
              </w:rPr>
              <w:t xml:space="preserve">Interpersonal Conflict </w:t>
            </w:r>
            <w:r w:rsidR="00EA3806">
              <w:rPr>
                <w:rFonts w:ascii="Times New Roman" w:eastAsia="Calibri" w:hAnsi="Times New Roman" w:cs="Times New Roman"/>
                <w:bCs/>
                <w:lang w:val="en-US"/>
              </w:rPr>
              <w:t>i</w:t>
            </w:r>
            <w:r w:rsidR="004B1E00" w:rsidRPr="004B1E00">
              <w:rPr>
                <w:rFonts w:ascii="Times New Roman" w:eastAsia="Calibri" w:hAnsi="Times New Roman" w:cs="Times New Roman"/>
                <w:bCs/>
                <w:lang w:val="en-US"/>
              </w:rPr>
              <w:t>n the Workplace</w:t>
            </w:r>
            <w:r w:rsidR="00714009" w:rsidRPr="003125D6">
              <w:rPr>
                <w:rFonts w:ascii="Times New Roman" w:eastAsia="Calibri" w:hAnsi="Times New Roman" w:cs="Times New Roman"/>
                <w:bCs/>
                <w:lang w:val="en-US"/>
              </w:rPr>
              <w:t xml:space="preserve">. Prepare an oral presentation    </w:t>
            </w:r>
          </w:p>
        </w:tc>
        <w:tc>
          <w:tcPr>
            <w:tcW w:w="907" w:type="dxa"/>
            <w:gridSpan w:val="3"/>
            <w:shd w:val="clear" w:color="auto" w:fill="auto"/>
          </w:tcPr>
          <w:p w:rsidR="00DF0D30" w:rsidRPr="0088662F" w:rsidRDefault="0088662F"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1</w:t>
            </w:r>
          </w:p>
        </w:tc>
        <w:tc>
          <w:tcPr>
            <w:tcW w:w="964" w:type="dxa"/>
            <w:shd w:val="clear" w:color="auto" w:fill="auto"/>
          </w:tcPr>
          <w:p w:rsidR="00DF0D30" w:rsidRPr="0088662F" w:rsidRDefault="0088662F"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6</w:t>
            </w:r>
          </w:p>
        </w:tc>
      </w:tr>
      <w:tr w:rsidR="00B821BE" w:rsidRPr="00714009" w:rsidTr="006E40C5">
        <w:tc>
          <w:tcPr>
            <w:tcW w:w="823" w:type="dxa"/>
            <w:shd w:val="clear" w:color="auto" w:fill="auto"/>
          </w:tcPr>
          <w:p w:rsidR="00B821BE" w:rsidRPr="003125D6" w:rsidRDefault="006E40C5" w:rsidP="006E40C5">
            <w:pPr>
              <w:spacing w:after="0" w:line="240" w:lineRule="auto"/>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    </w:t>
            </w:r>
            <w:r w:rsidR="00B821BE" w:rsidRPr="003125D6">
              <w:rPr>
                <w:rFonts w:ascii="Times New Roman" w:eastAsia="Times New Roman" w:hAnsi="Times New Roman" w:cs="Times New Roman"/>
                <w:b/>
                <w:lang w:val="en-US" w:eastAsia="ru-RU"/>
              </w:rPr>
              <w:t>3</w:t>
            </w:r>
          </w:p>
        </w:tc>
        <w:tc>
          <w:tcPr>
            <w:tcW w:w="7371" w:type="dxa"/>
            <w:gridSpan w:val="8"/>
            <w:shd w:val="clear" w:color="auto" w:fill="auto"/>
          </w:tcPr>
          <w:p w:rsidR="00B821BE" w:rsidRPr="003125D6" w:rsidRDefault="00DF0D30" w:rsidP="00EA3806">
            <w:pPr>
              <w:tabs>
                <w:tab w:val="left" w:pos="426"/>
              </w:tabs>
              <w:autoSpaceDE w:val="0"/>
              <w:autoSpaceDN w:val="0"/>
              <w:adjustRightInd w:val="0"/>
              <w:spacing w:after="0" w:line="240" w:lineRule="auto"/>
              <w:contextualSpacing/>
              <w:jc w:val="both"/>
              <w:rPr>
                <w:rFonts w:ascii="Times New Roman" w:eastAsia="Calibri" w:hAnsi="Times New Roman" w:cs="Times New Roman"/>
                <w:lang w:val="en-GB"/>
              </w:rPr>
            </w:pPr>
            <w:r w:rsidRPr="003125D6">
              <w:rPr>
                <w:rFonts w:ascii="Times New Roman" w:eastAsia="Calibri" w:hAnsi="Times New Roman" w:cs="Times New Roman"/>
                <w:lang w:val="en-GB"/>
              </w:rPr>
              <w:t xml:space="preserve">Lecture 3 </w:t>
            </w:r>
            <w:r w:rsidR="0019455D" w:rsidRPr="003125D6">
              <w:rPr>
                <w:rFonts w:ascii="Times New Roman" w:eastAsia="Calibri" w:hAnsi="Times New Roman" w:cs="Times New Roman"/>
                <w:lang w:val="en-GB"/>
              </w:rPr>
              <w:t xml:space="preserve">Theoretical and methodological bases of psychology of </w:t>
            </w:r>
            <w:r w:rsidR="004B1E00" w:rsidRPr="004B1E00">
              <w:rPr>
                <w:rFonts w:ascii="Times New Roman" w:eastAsia="Calibri" w:hAnsi="Times New Roman" w:cs="Times New Roman"/>
                <w:lang w:val="en-US"/>
              </w:rPr>
              <w:t xml:space="preserve">Interpersonal Conflict </w:t>
            </w:r>
            <w:r w:rsidR="00EA3806">
              <w:rPr>
                <w:rFonts w:ascii="Times New Roman" w:eastAsia="Calibri" w:hAnsi="Times New Roman" w:cs="Times New Roman"/>
                <w:lang w:val="en-US"/>
              </w:rPr>
              <w:t>i</w:t>
            </w:r>
            <w:r w:rsidR="004B1E00" w:rsidRPr="004B1E00">
              <w:rPr>
                <w:rFonts w:ascii="Times New Roman" w:eastAsia="Calibri" w:hAnsi="Times New Roman" w:cs="Times New Roman"/>
                <w:lang w:val="en-US"/>
              </w:rPr>
              <w:t>n the Workplace</w:t>
            </w:r>
            <w:r w:rsidR="0019455D" w:rsidRPr="003125D6">
              <w:rPr>
                <w:rFonts w:ascii="Times New Roman" w:eastAsia="Calibri" w:hAnsi="Times New Roman" w:cs="Times New Roman"/>
                <w:lang w:val="en-GB"/>
              </w:rPr>
              <w:t xml:space="preserve"> </w:t>
            </w:r>
          </w:p>
        </w:tc>
        <w:tc>
          <w:tcPr>
            <w:tcW w:w="907" w:type="dxa"/>
            <w:gridSpan w:val="3"/>
            <w:shd w:val="clear" w:color="auto" w:fill="auto"/>
          </w:tcPr>
          <w:p w:rsidR="00B821BE" w:rsidRPr="00714009"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714009">
              <w:rPr>
                <w:rFonts w:ascii="Times New Roman" w:eastAsia="Calibri" w:hAnsi="Times New Roman" w:cs="Times New Roman"/>
                <w:lang w:val="en-US"/>
              </w:rPr>
              <w:t>2</w:t>
            </w:r>
          </w:p>
        </w:tc>
        <w:tc>
          <w:tcPr>
            <w:tcW w:w="964" w:type="dxa"/>
            <w:shd w:val="clear" w:color="auto" w:fill="auto"/>
          </w:tcPr>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2</w:t>
            </w:r>
          </w:p>
        </w:tc>
      </w:tr>
      <w:tr w:rsidR="00B821BE" w:rsidRPr="006C6A34" w:rsidTr="006E40C5">
        <w:tc>
          <w:tcPr>
            <w:tcW w:w="823" w:type="dxa"/>
            <w:shd w:val="clear" w:color="auto" w:fill="auto"/>
          </w:tcPr>
          <w:p w:rsidR="00B821BE" w:rsidRPr="003125D6" w:rsidRDefault="00B821BE" w:rsidP="000912EB">
            <w:pPr>
              <w:spacing w:after="0" w:line="240" w:lineRule="auto"/>
              <w:ind w:left="360"/>
              <w:jc w:val="center"/>
              <w:rPr>
                <w:rFonts w:ascii="Times New Roman" w:eastAsia="Times New Roman" w:hAnsi="Times New Roman" w:cs="Times New Roman"/>
                <w:b/>
                <w:lang w:val="en-US" w:eastAsia="ru-RU"/>
              </w:rPr>
            </w:pPr>
          </w:p>
        </w:tc>
        <w:tc>
          <w:tcPr>
            <w:tcW w:w="7371" w:type="dxa"/>
            <w:gridSpan w:val="8"/>
            <w:shd w:val="clear" w:color="auto" w:fill="auto"/>
          </w:tcPr>
          <w:p w:rsidR="00B821BE" w:rsidRPr="003125D6" w:rsidRDefault="00DF0D30" w:rsidP="00EA3806">
            <w:pPr>
              <w:tabs>
                <w:tab w:val="left" w:pos="426"/>
              </w:tabs>
              <w:autoSpaceDE w:val="0"/>
              <w:autoSpaceDN w:val="0"/>
              <w:adjustRightInd w:val="0"/>
              <w:spacing w:after="0" w:line="240" w:lineRule="auto"/>
              <w:contextualSpacing/>
              <w:jc w:val="both"/>
              <w:rPr>
                <w:rFonts w:ascii="Times New Roman" w:eastAsia="Calibri" w:hAnsi="Times New Roman" w:cs="Times New Roman"/>
                <w:lang w:val="en-US"/>
              </w:rPr>
            </w:pPr>
            <w:r w:rsidRPr="003125D6">
              <w:rPr>
                <w:rFonts w:ascii="Times New Roman" w:eastAsia="Calibri" w:hAnsi="Times New Roman" w:cs="Times New Roman"/>
                <w:lang w:val="en-GB"/>
              </w:rPr>
              <w:t>Practical</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lesson</w:t>
            </w:r>
            <w:r w:rsidRPr="003125D6">
              <w:rPr>
                <w:rFonts w:ascii="Times New Roman" w:eastAsia="Calibri" w:hAnsi="Times New Roman" w:cs="Times New Roman"/>
                <w:lang w:val="en-US"/>
              </w:rPr>
              <w:t xml:space="preserve"> 3 </w:t>
            </w:r>
            <w:r w:rsidR="00B56E78" w:rsidRPr="003125D6">
              <w:rPr>
                <w:rFonts w:ascii="Times New Roman" w:eastAsia="Calibri" w:hAnsi="Times New Roman" w:cs="Times New Roman"/>
                <w:lang w:val="en-US"/>
              </w:rPr>
              <w:t>Comparative</w:t>
            </w:r>
            <w:r w:rsidR="00B56E78" w:rsidRPr="003125D6">
              <w:rPr>
                <w:rFonts w:ascii="Times New Roman" w:eastAsia="Calibri" w:hAnsi="Times New Roman" w:cs="Times New Roman"/>
                <w:bCs/>
                <w:lang w:val="en-US"/>
              </w:rPr>
              <w:t xml:space="preserve"> </w:t>
            </w:r>
            <w:r w:rsidR="004B1E00">
              <w:rPr>
                <w:rFonts w:ascii="Times New Roman" w:eastAsia="Calibri" w:hAnsi="Times New Roman" w:cs="Times New Roman"/>
                <w:bCs/>
                <w:lang w:val="en-US"/>
              </w:rPr>
              <w:t>A</w:t>
            </w:r>
            <w:r w:rsidR="00B56E78" w:rsidRPr="003125D6">
              <w:rPr>
                <w:rFonts w:ascii="Times New Roman" w:eastAsia="Calibri" w:hAnsi="Times New Roman" w:cs="Times New Roman"/>
                <w:bCs/>
                <w:lang w:val="en-US"/>
              </w:rPr>
              <w:t xml:space="preserve">nalysis of </w:t>
            </w:r>
            <w:r w:rsidR="004B1E00">
              <w:rPr>
                <w:rFonts w:ascii="Times New Roman" w:eastAsia="Calibri" w:hAnsi="Times New Roman" w:cs="Times New Roman"/>
                <w:bCs/>
                <w:lang w:val="en-GB"/>
              </w:rPr>
              <w:t>S</w:t>
            </w:r>
            <w:r w:rsidR="00864AF4" w:rsidRPr="00864AF4">
              <w:rPr>
                <w:rFonts w:ascii="Times New Roman" w:eastAsia="Calibri" w:hAnsi="Times New Roman" w:cs="Times New Roman"/>
                <w:bCs/>
                <w:lang w:val="en-GB"/>
              </w:rPr>
              <w:t xml:space="preserve">ocial-political and </w:t>
            </w:r>
            <w:r w:rsidR="004B1E00">
              <w:rPr>
                <w:rFonts w:ascii="Times New Roman" w:eastAsia="Calibri" w:hAnsi="Times New Roman" w:cs="Times New Roman"/>
                <w:bCs/>
                <w:lang w:val="en-GB"/>
              </w:rPr>
              <w:t>I</w:t>
            </w:r>
            <w:r w:rsidR="00864AF4" w:rsidRPr="00864AF4">
              <w:rPr>
                <w:rFonts w:ascii="Times New Roman" w:eastAsia="Calibri" w:hAnsi="Times New Roman" w:cs="Times New Roman"/>
                <w:bCs/>
                <w:lang w:val="en-GB"/>
              </w:rPr>
              <w:t>ndustrial</w:t>
            </w:r>
            <w:r w:rsidR="00B56E78" w:rsidRPr="003125D6">
              <w:rPr>
                <w:rFonts w:ascii="Times New Roman" w:eastAsia="Calibri" w:hAnsi="Times New Roman" w:cs="Times New Roman"/>
                <w:bCs/>
                <w:lang w:val="en-GB"/>
              </w:rPr>
              <w:t xml:space="preserve"> </w:t>
            </w:r>
            <w:r w:rsidR="004B1E00">
              <w:rPr>
                <w:rFonts w:ascii="Times New Roman" w:eastAsia="Calibri" w:hAnsi="Times New Roman" w:cs="Times New Roman"/>
                <w:bCs/>
                <w:lang w:val="en-GB"/>
              </w:rPr>
              <w:t>P</w:t>
            </w:r>
            <w:r w:rsidR="00B56E78" w:rsidRPr="003125D6">
              <w:rPr>
                <w:rFonts w:ascii="Times New Roman" w:eastAsia="Calibri" w:hAnsi="Times New Roman" w:cs="Times New Roman"/>
                <w:bCs/>
                <w:lang w:val="en-GB"/>
              </w:rPr>
              <w:t xml:space="preserve">reconditions of </w:t>
            </w:r>
            <w:r w:rsidR="004B1E00">
              <w:rPr>
                <w:rFonts w:ascii="Times New Roman" w:eastAsia="Calibri" w:hAnsi="Times New Roman" w:cs="Times New Roman"/>
                <w:bCs/>
                <w:lang w:val="en-GB"/>
              </w:rPr>
              <w:t>D</w:t>
            </w:r>
            <w:r w:rsidR="00B56E78" w:rsidRPr="003125D6">
              <w:rPr>
                <w:rFonts w:ascii="Times New Roman" w:eastAsia="Calibri" w:hAnsi="Times New Roman" w:cs="Times New Roman"/>
                <w:bCs/>
                <w:lang w:val="en-GB"/>
              </w:rPr>
              <w:t>evelopment of</w:t>
            </w:r>
            <w:r w:rsidR="00B56E78" w:rsidRPr="003125D6">
              <w:rPr>
                <w:rFonts w:ascii="Times New Roman" w:eastAsia="Calibri" w:hAnsi="Times New Roman" w:cs="Times New Roman"/>
                <w:lang w:val="en-GB"/>
              </w:rPr>
              <w:t xml:space="preserve"> </w:t>
            </w:r>
            <w:r w:rsidR="004B1E00">
              <w:rPr>
                <w:rFonts w:ascii="Times New Roman" w:eastAsia="Calibri" w:hAnsi="Times New Roman" w:cs="Times New Roman"/>
                <w:bCs/>
                <w:lang w:val="en-GB"/>
              </w:rPr>
              <w:t>P</w:t>
            </w:r>
            <w:r w:rsidR="00B56E78" w:rsidRPr="003125D6">
              <w:rPr>
                <w:rFonts w:ascii="Times New Roman" w:eastAsia="Calibri" w:hAnsi="Times New Roman" w:cs="Times New Roman"/>
                <w:bCs/>
                <w:lang w:val="en-GB"/>
              </w:rPr>
              <w:t xml:space="preserve">sychology of </w:t>
            </w:r>
            <w:r w:rsidR="004B1E00" w:rsidRPr="004B1E00">
              <w:rPr>
                <w:rFonts w:ascii="Times New Roman" w:eastAsia="Calibri" w:hAnsi="Times New Roman" w:cs="Times New Roman"/>
                <w:bCs/>
                <w:lang w:val="en-US"/>
              </w:rPr>
              <w:t xml:space="preserve">Interpersonal Conflict </w:t>
            </w:r>
            <w:r w:rsidR="00EA3806">
              <w:rPr>
                <w:rFonts w:ascii="Times New Roman" w:eastAsia="Calibri" w:hAnsi="Times New Roman" w:cs="Times New Roman"/>
                <w:bCs/>
                <w:lang w:val="en-US"/>
              </w:rPr>
              <w:t>i</w:t>
            </w:r>
            <w:r w:rsidR="004B1E00" w:rsidRPr="004B1E00">
              <w:rPr>
                <w:rFonts w:ascii="Times New Roman" w:eastAsia="Calibri" w:hAnsi="Times New Roman" w:cs="Times New Roman"/>
                <w:bCs/>
                <w:lang w:val="en-US"/>
              </w:rPr>
              <w:t>n the Workplace</w:t>
            </w:r>
            <w:r w:rsidR="00B56E78" w:rsidRPr="003125D6">
              <w:rPr>
                <w:rFonts w:ascii="Times New Roman" w:eastAsia="Calibri" w:hAnsi="Times New Roman" w:cs="Times New Roman"/>
                <w:bCs/>
                <w:lang w:val="en-GB"/>
              </w:rPr>
              <w:t xml:space="preserve"> </w:t>
            </w:r>
            <w:r w:rsidR="00B56E78" w:rsidRPr="003125D6">
              <w:rPr>
                <w:rFonts w:ascii="Times New Roman" w:eastAsia="Calibri" w:hAnsi="Times New Roman" w:cs="Times New Roman"/>
                <w:lang w:val="en-US"/>
              </w:rPr>
              <w:t xml:space="preserve"> </w:t>
            </w:r>
          </w:p>
        </w:tc>
        <w:tc>
          <w:tcPr>
            <w:tcW w:w="907" w:type="dxa"/>
            <w:gridSpan w:val="3"/>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1</w:t>
            </w:r>
          </w:p>
        </w:tc>
        <w:tc>
          <w:tcPr>
            <w:tcW w:w="964" w:type="dxa"/>
            <w:shd w:val="clear" w:color="auto" w:fill="auto"/>
          </w:tcPr>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5</w:t>
            </w:r>
          </w:p>
        </w:tc>
      </w:tr>
      <w:tr w:rsidR="00DF0D30" w:rsidRPr="00DF0D30" w:rsidTr="006E40C5">
        <w:tc>
          <w:tcPr>
            <w:tcW w:w="823" w:type="dxa"/>
            <w:shd w:val="clear" w:color="auto" w:fill="auto"/>
          </w:tcPr>
          <w:p w:rsidR="00DF0D30" w:rsidRPr="003125D6" w:rsidRDefault="00DF0D30" w:rsidP="000912EB">
            <w:pPr>
              <w:spacing w:after="0" w:line="240" w:lineRule="auto"/>
              <w:ind w:left="360"/>
              <w:jc w:val="center"/>
              <w:rPr>
                <w:rFonts w:ascii="Times New Roman" w:eastAsia="Times New Roman" w:hAnsi="Times New Roman" w:cs="Times New Roman"/>
                <w:b/>
                <w:lang w:eastAsia="ru-RU"/>
              </w:rPr>
            </w:pPr>
          </w:p>
        </w:tc>
        <w:tc>
          <w:tcPr>
            <w:tcW w:w="7371" w:type="dxa"/>
            <w:gridSpan w:val="8"/>
            <w:shd w:val="clear" w:color="auto" w:fill="auto"/>
          </w:tcPr>
          <w:p w:rsidR="00DF0D30" w:rsidRPr="003125D6" w:rsidRDefault="00DF0D30" w:rsidP="00EA3806">
            <w:pPr>
              <w:tabs>
                <w:tab w:val="left" w:pos="426"/>
              </w:tabs>
              <w:autoSpaceDE w:val="0"/>
              <w:autoSpaceDN w:val="0"/>
              <w:adjustRightInd w:val="0"/>
              <w:spacing w:after="0" w:line="240" w:lineRule="auto"/>
              <w:contextualSpacing/>
              <w:jc w:val="both"/>
              <w:rPr>
                <w:rFonts w:ascii="Times New Roman" w:eastAsia="Calibri" w:hAnsi="Times New Roman" w:cs="Times New Roman"/>
                <w:lang w:val="en-US"/>
              </w:rPr>
            </w:pPr>
            <w:r w:rsidRPr="003125D6">
              <w:rPr>
                <w:rFonts w:ascii="Times New Roman" w:eastAsia="Calibri" w:hAnsi="Times New Roman" w:cs="Times New Roman"/>
                <w:lang w:val="en-GB"/>
              </w:rPr>
              <w:t>Theme</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of</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Self</w:t>
            </w:r>
            <w:r w:rsidRPr="003125D6">
              <w:rPr>
                <w:rFonts w:ascii="Times New Roman" w:eastAsia="Calibri" w:hAnsi="Times New Roman" w:cs="Times New Roman"/>
                <w:lang w:val="en-US"/>
              </w:rPr>
              <w:t>-</w:t>
            </w:r>
            <w:r w:rsidRPr="003125D6">
              <w:rPr>
                <w:rFonts w:ascii="Times New Roman" w:eastAsia="Calibri" w:hAnsi="Times New Roman" w:cs="Times New Roman"/>
                <w:lang w:val="en-GB"/>
              </w:rPr>
              <w:t>work</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SRD</w:t>
            </w:r>
            <w:r w:rsidRPr="003125D6">
              <w:rPr>
                <w:rFonts w:ascii="Times New Roman" w:eastAsia="Calibri" w:hAnsi="Times New Roman" w:cs="Times New Roman"/>
                <w:lang w:val="en-US"/>
              </w:rPr>
              <w:t xml:space="preserve">) </w:t>
            </w:r>
            <w:r w:rsidR="00B56E78" w:rsidRPr="003125D6">
              <w:rPr>
                <w:rFonts w:ascii="Times New Roman" w:eastAsia="Calibri" w:hAnsi="Times New Roman" w:cs="Times New Roman"/>
                <w:bCs/>
                <w:lang w:val="en-US"/>
              </w:rPr>
              <w:t xml:space="preserve">Wright an analytical essay “Paradigms of </w:t>
            </w:r>
            <w:r w:rsidR="00B56E78" w:rsidRPr="003125D6">
              <w:rPr>
                <w:rFonts w:ascii="Times New Roman" w:eastAsia="Calibri" w:hAnsi="Times New Roman" w:cs="Times New Roman"/>
                <w:bCs/>
                <w:lang w:val="en-GB"/>
              </w:rPr>
              <w:t>psychology of management</w:t>
            </w:r>
            <w:r w:rsidR="004B1E00">
              <w:rPr>
                <w:rFonts w:ascii="Times New Roman" w:eastAsia="Calibri" w:hAnsi="Times New Roman" w:cs="Times New Roman"/>
                <w:bCs/>
                <w:lang w:val="en-GB"/>
              </w:rPr>
              <w:t xml:space="preserve"> and</w:t>
            </w:r>
            <w:r w:rsidR="004B1E00" w:rsidRPr="004B1E00">
              <w:rPr>
                <w:rFonts w:ascii="Times New Roman" w:eastAsia="Calibri" w:hAnsi="Times New Roman" w:cs="Times New Roman"/>
                <w:lang w:val="en-US"/>
              </w:rPr>
              <w:t xml:space="preserve"> </w:t>
            </w:r>
            <w:r w:rsidR="004B1E00">
              <w:rPr>
                <w:rFonts w:ascii="Times New Roman" w:eastAsia="Calibri" w:hAnsi="Times New Roman" w:cs="Times New Roman"/>
                <w:bCs/>
                <w:lang w:val="en-US"/>
              </w:rPr>
              <w:t>i</w:t>
            </w:r>
            <w:r w:rsidR="004B1E00" w:rsidRPr="004B1E00">
              <w:rPr>
                <w:rFonts w:ascii="Times New Roman" w:eastAsia="Calibri" w:hAnsi="Times New Roman" w:cs="Times New Roman"/>
                <w:bCs/>
                <w:lang w:val="en-US"/>
              </w:rPr>
              <w:t xml:space="preserve">nterpersonal </w:t>
            </w:r>
            <w:r w:rsidR="004B1E00">
              <w:rPr>
                <w:rFonts w:ascii="Times New Roman" w:eastAsia="Calibri" w:hAnsi="Times New Roman" w:cs="Times New Roman"/>
                <w:bCs/>
                <w:lang w:val="en-US"/>
              </w:rPr>
              <w:t>c</w:t>
            </w:r>
            <w:r w:rsidR="004B1E00" w:rsidRPr="004B1E00">
              <w:rPr>
                <w:rFonts w:ascii="Times New Roman" w:eastAsia="Calibri" w:hAnsi="Times New Roman" w:cs="Times New Roman"/>
                <w:bCs/>
                <w:lang w:val="en-US"/>
              </w:rPr>
              <w:t xml:space="preserve">onflict </w:t>
            </w:r>
            <w:r w:rsidR="00EA3806">
              <w:rPr>
                <w:rFonts w:ascii="Times New Roman" w:eastAsia="Calibri" w:hAnsi="Times New Roman" w:cs="Times New Roman"/>
                <w:bCs/>
                <w:lang w:val="en-US"/>
              </w:rPr>
              <w:t>i</w:t>
            </w:r>
            <w:r w:rsidR="004B1E00" w:rsidRPr="004B1E00">
              <w:rPr>
                <w:rFonts w:ascii="Times New Roman" w:eastAsia="Calibri" w:hAnsi="Times New Roman" w:cs="Times New Roman"/>
                <w:bCs/>
                <w:lang w:val="en-US"/>
              </w:rPr>
              <w:t xml:space="preserve">n the </w:t>
            </w:r>
            <w:r w:rsidR="004B1E00">
              <w:rPr>
                <w:rFonts w:ascii="Times New Roman" w:eastAsia="Calibri" w:hAnsi="Times New Roman" w:cs="Times New Roman"/>
                <w:bCs/>
                <w:lang w:val="en-US"/>
              </w:rPr>
              <w:t>w</w:t>
            </w:r>
            <w:r w:rsidR="004B1E00" w:rsidRPr="004B1E00">
              <w:rPr>
                <w:rFonts w:ascii="Times New Roman" w:eastAsia="Calibri" w:hAnsi="Times New Roman" w:cs="Times New Roman"/>
                <w:bCs/>
                <w:lang w:val="en-US"/>
              </w:rPr>
              <w:t>orkplace</w:t>
            </w:r>
            <w:r w:rsidR="004B1E00">
              <w:rPr>
                <w:rFonts w:ascii="Times New Roman" w:eastAsia="Calibri" w:hAnsi="Times New Roman" w:cs="Times New Roman"/>
                <w:bCs/>
                <w:lang w:val="en-GB"/>
              </w:rPr>
              <w:t xml:space="preserve"> </w:t>
            </w:r>
            <w:r w:rsidR="00B56E78" w:rsidRPr="003125D6">
              <w:rPr>
                <w:rFonts w:ascii="Times New Roman" w:eastAsia="Calibri" w:hAnsi="Times New Roman" w:cs="Times New Roman"/>
                <w:bCs/>
                <w:lang w:val="en-GB"/>
              </w:rPr>
              <w:t xml:space="preserve">: </w:t>
            </w:r>
            <w:r w:rsidR="00DD23B2" w:rsidRPr="003125D6">
              <w:rPr>
                <w:rFonts w:ascii="Times New Roman" w:eastAsia="Calibri" w:hAnsi="Times New Roman" w:cs="Times New Roman"/>
                <w:bCs/>
                <w:lang w:val="en-GB"/>
              </w:rPr>
              <w:t>C</w:t>
            </w:r>
            <w:r w:rsidR="00B56E78" w:rsidRPr="003125D6">
              <w:rPr>
                <w:rFonts w:ascii="Times New Roman" w:eastAsia="Calibri" w:hAnsi="Times New Roman" w:cs="Times New Roman"/>
                <w:bCs/>
                <w:lang w:val="en-GB"/>
              </w:rPr>
              <w:t>hallenges of 21</w:t>
            </w:r>
            <w:r w:rsidR="00B56E78" w:rsidRPr="003125D6">
              <w:rPr>
                <w:rFonts w:ascii="Times New Roman" w:eastAsia="Calibri" w:hAnsi="Times New Roman" w:cs="Times New Roman"/>
                <w:bCs/>
                <w:vertAlign w:val="superscript"/>
                <w:lang w:val="en-GB"/>
              </w:rPr>
              <w:t>st</w:t>
            </w:r>
            <w:r w:rsidR="00B56E78" w:rsidRPr="003125D6">
              <w:rPr>
                <w:rFonts w:ascii="Times New Roman" w:eastAsia="Calibri" w:hAnsi="Times New Roman" w:cs="Times New Roman"/>
                <w:bCs/>
                <w:lang w:val="en-GB"/>
              </w:rPr>
              <w:t xml:space="preserve"> century”  </w:t>
            </w:r>
          </w:p>
        </w:tc>
        <w:tc>
          <w:tcPr>
            <w:tcW w:w="907" w:type="dxa"/>
            <w:gridSpan w:val="3"/>
            <w:shd w:val="clear" w:color="auto" w:fill="auto"/>
          </w:tcPr>
          <w:p w:rsidR="00DF0D30" w:rsidRPr="0088662F" w:rsidRDefault="0088662F"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DF0D30" w:rsidRPr="0088662F" w:rsidRDefault="0088662F"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6</w:t>
            </w:r>
          </w:p>
        </w:tc>
      </w:tr>
      <w:tr w:rsidR="00B821BE" w:rsidRPr="006C6A34" w:rsidTr="006E40C5">
        <w:tc>
          <w:tcPr>
            <w:tcW w:w="823" w:type="dxa"/>
            <w:shd w:val="clear" w:color="auto" w:fill="auto"/>
          </w:tcPr>
          <w:p w:rsidR="00B821BE" w:rsidRPr="006E40C5" w:rsidRDefault="006E40C5" w:rsidP="006E40C5">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lang w:val="en-US" w:eastAsia="ru-RU"/>
              </w:rPr>
              <w:t xml:space="preserve">    </w:t>
            </w:r>
            <w:r w:rsidR="00B821BE" w:rsidRPr="006E40C5">
              <w:rPr>
                <w:rFonts w:ascii="Times New Roman" w:eastAsia="Times New Roman" w:hAnsi="Times New Roman" w:cs="Times New Roman"/>
                <w:b/>
                <w:lang w:eastAsia="ru-RU"/>
              </w:rPr>
              <w:t>4</w:t>
            </w:r>
          </w:p>
        </w:tc>
        <w:tc>
          <w:tcPr>
            <w:tcW w:w="7371" w:type="dxa"/>
            <w:gridSpan w:val="8"/>
            <w:shd w:val="clear" w:color="auto" w:fill="auto"/>
          </w:tcPr>
          <w:p w:rsidR="00B821BE" w:rsidRPr="003125D6" w:rsidRDefault="00DF0D30" w:rsidP="00EA380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3125D6">
              <w:rPr>
                <w:rFonts w:ascii="Times New Roman" w:eastAsia="Calibri" w:hAnsi="Times New Roman" w:cs="Times New Roman"/>
                <w:lang w:val="en-GB"/>
              </w:rPr>
              <w:t xml:space="preserve">Lecture </w:t>
            </w:r>
            <w:r w:rsidR="00392E86" w:rsidRPr="00392E86">
              <w:rPr>
                <w:rFonts w:ascii="Times New Roman" w:eastAsia="Calibri" w:hAnsi="Times New Roman" w:cs="Times New Roman"/>
                <w:lang w:val="en-US"/>
              </w:rPr>
              <w:t xml:space="preserve">4 </w:t>
            </w:r>
            <w:r w:rsidR="00E84778" w:rsidRPr="003125D6">
              <w:rPr>
                <w:rFonts w:ascii="Times New Roman" w:eastAsia="Calibri" w:hAnsi="Times New Roman" w:cs="Times New Roman"/>
                <w:lang w:val="en-GB"/>
              </w:rPr>
              <w:t xml:space="preserve">Research methods in </w:t>
            </w:r>
            <w:r w:rsidR="00E84778" w:rsidRPr="003125D6">
              <w:rPr>
                <w:rFonts w:ascii="Times New Roman" w:eastAsia="Calibri" w:hAnsi="Times New Roman" w:cs="Times New Roman"/>
                <w:bCs/>
                <w:lang w:val="en-GB"/>
              </w:rPr>
              <w:t xml:space="preserve">psychology of management </w:t>
            </w:r>
            <w:r w:rsidR="004B1E00">
              <w:rPr>
                <w:rFonts w:ascii="Times New Roman" w:eastAsia="Calibri" w:hAnsi="Times New Roman" w:cs="Times New Roman"/>
                <w:bCs/>
                <w:lang w:val="en-GB"/>
              </w:rPr>
              <w:t xml:space="preserve">of </w:t>
            </w:r>
            <w:proofErr w:type="spellStart"/>
            <w:r w:rsidR="004B1E00">
              <w:rPr>
                <w:rFonts w:ascii="Times New Roman" w:eastAsia="Calibri" w:hAnsi="Times New Roman" w:cs="Times New Roman"/>
                <w:bCs/>
                <w:lang w:val="en-GB"/>
              </w:rPr>
              <w:t>i</w:t>
            </w:r>
            <w:r w:rsidR="004B1E00" w:rsidRPr="004B1E00">
              <w:rPr>
                <w:rFonts w:ascii="Times New Roman" w:eastAsia="Calibri" w:hAnsi="Times New Roman" w:cs="Times New Roman"/>
                <w:bCs/>
                <w:lang w:val="en-US"/>
              </w:rPr>
              <w:t>nterpersonal</w:t>
            </w:r>
            <w:proofErr w:type="spellEnd"/>
            <w:r w:rsidR="004B1E00" w:rsidRPr="004B1E00">
              <w:rPr>
                <w:rFonts w:ascii="Times New Roman" w:eastAsia="Calibri" w:hAnsi="Times New Roman" w:cs="Times New Roman"/>
                <w:bCs/>
                <w:lang w:val="en-US"/>
              </w:rPr>
              <w:t xml:space="preserve"> </w:t>
            </w:r>
            <w:r w:rsidR="004B1E00">
              <w:rPr>
                <w:rFonts w:ascii="Times New Roman" w:eastAsia="Calibri" w:hAnsi="Times New Roman" w:cs="Times New Roman"/>
                <w:bCs/>
                <w:lang w:val="en-US"/>
              </w:rPr>
              <w:t>c</w:t>
            </w:r>
            <w:r w:rsidR="004B1E00" w:rsidRPr="004B1E00">
              <w:rPr>
                <w:rFonts w:ascii="Times New Roman" w:eastAsia="Calibri" w:hAnsi="Times New Roman" w:cs="Times New Roman"/>
                <w:bCs/>
                <w:lang w:val="en-US"/>
              </w:rPr>
              <w:t xml:space="preserve">onflict </w:t>
            </w:r>
            <w:r w:rsidR="00EA3806">
              <w:rPr>
                <w:rFonts w:ascii="Times New Roman" w:eastAsia="Calibri" w:hAnsi="Times New Roman" w:cs="Times New Roman"/>
                <w:bCs/>
                <w:lang w:val="en-US"/>
              </w:rPr>
              <w:t>i</w:t>
            </w:r>
            <w:r w:rsidR="004B1E00" w:rsidRPr="004B1E00">
              <w:rPr>
                <w:rFonts w:ascii="Times New Roman" w:eastAsia="Calibri" w:hAnsi="Times New Roman" w:cs="Times New Roman"/>
                <w:bCs/>
                <w:lang w:val="en-US"/>
              </w:rPr>
              <w:t xml:space="preserve">n the </w:t>
            </w:r>
            <w:r w:rsidR="004B1E00">
              <w:rPr>
                <w:rFonts w:ascii="Times New Roman" w:eastAsia="Calibri" w:hAnsi="Times New Roman" w:cs="Times New Roman"/>
                <w:bCs/>
                <w:lang w:val="en-US"/>
              </w:rPr>
              <w:t>w</w:t>
            </w:r>
            <w:r w:rsidR="004B1E00" w:rsidRPr="004B1E00">
              <w:rPr>
                <w:rFonts w:ascii="Times New Roman" w:eastAsia="Calibri" w:hAnsi="Times New Roman" w:cs="Times New Roman"/>
                <w:bCs/>
                <w:lang w:val="en-US"/>
              </w:rPr>
              <w:t>orkplace</w:t>
            </w:r>
            <w:r w:rsidR="00E84778" w:rsidRPr="003125D6">
              <w:rPr>
                <w:rFonts w:ascii="Times New Roman" w:eastAsia="Calibri" w:hAnsi="Times New Roman" w:cs="Times New Roman"/>
                <w:lang w:val="en-US"/>
              </w:rPr>
              <w:t xml:space="preserve"> </w:t>
            </w:r>
          </w:p>
        </w:tc>
        <w:tc>
          <w:tcPr>
            <w:tcW w:w="907" w:type="dxa"/>
            <w:gridSpan w:val="3"/>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2</w:t>
            </w:r>
          </w:p>
        </w:tc>
        <w:tc>
          <w:tcPr>
            <w:tcW w:w="964" w:type="dxa"/>
            <w:shd w:val="clear" w:color="auto" w:fill="auto"/>
          </w:tcPr>
          <w:p w:rsidR="00B821BE" w:rsidRPr="0088662F" w:rsidRDefault="0088662F"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1</w:t>
            </w:r>
          </w:p>
        </w:tc>
      </w:tr>
      <w:tr w:rsidR="00B821BE" w:rsidRPr="006C6A34" w:rsidTr="006E40C5">
        <w:tc>
          <w:tcPr>
            <w:tcW w:w="823" w:type="dxa"/>
            <w:shd w:val="clear" w:color="auto" w:fill="auto"/>
          </w:tcPr>
          <w:p w:rsidR="00B821BE" w:rsidRPr="003125D6" w:rsidRDefault="00B821BE" w:rsidP="000912EB">
            <w:pPr>
              <w:spacing w:after="0" w:line="240" w:lineRule="auto"/>
              <w:ind w:left="360"/>
              <w:jc w:val="center"/>
              <w:rPr>
                <w:rFonts w:ascii="Times New Roman" w:eastAsia="Times New Roman" w:hAnsi="Times New Roman" w:cs="Times New Roman"/>
                <w:b/>
                <w:lang w:val="en-GB" w:eastAsia="ru-RU"/>
              </w:rPr>
            </w:pPr>
          </w:p>
        </w:tc>
        <w:tc>
          <w:tcPr>
            <w:tcW w:w="7371" w:type="dxa"/>
            <w:gridSpan w:val="8"/>
            <w:shd w:val="clear" w:color="auto" w:fill="auto"/>
          </w:tcPr>
          <w:p w:rsidR="00B821BE" w:rsidRPr="003125D6" w:rsidRDefault="00DF0D30" w:rsidP="00EA380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3125D6">
              <w:rPr>
                <w:rFonts w:ascii="Times New Roman" w:eastAsia="Calibri" w:hAnsi="Times New Roman" w:cs="Times New Roman"/>
                <w:lang w:val="en-GB"/>
              </w:rPr>
              <w:t xml:space="preserve">Practical lesson 4 </w:t>
            </w:r>
            <w:r w:rsidR="00E84778" w:rsidRPr="003125D6">
              <w:rPr>
                <w:rFonts w:ascii="Times New Roman" w:eastAsia="Calibri" w:hAnsi="Times New Roman" w:cs="Times New Roman"/>
                <w:lang w:val="en-GB"/>
              </w:rPr>
              <w:t xml:space="preserve">Characteristics of the main diagnostic methods in </w:t>
            </w:r>
            <w:r w:rsidR="00E84778" w:rsidRPr="003125D6">
              <w:rPr>
                <w:rFonts w:ascii="Times New Roman" w:eastAsia="Calibri" w:hAnsi="Times New Roman" w:cs="Times New Roman"/>
                <w:bCs/>
                <w:lang w:val="en-GB"/>
              </w:rPr>
              <w:t>psychology of management</w:t>
            </w:r>
            <w:r w:rsidR="00E84778" w:rsidRPr="003125D6">
              <w:rPr>
                <w:rFonts w:ascii="Times New Roman" w:eastAsia="Calibri" w:hAnsi="Times New Roman" w:cs="Times New Roman"/>
                <w:lang w:val="en-GB"/>
              </w:rPr>
              <w:t xml:space="preserve"> </w:t>
            </w:r>
            <w:r w:rsidR="004B1E00">
              <w:rPr>
                <w:rFonts w:ascii="Times New Roman" w:eastAsia="Calibri" w:hAnsi="Times New Roman" w:cs="Times New Roman"/>
                <w:lang w:val="en-GB"/>
              </w:rPr>
              <w:t>and</w:t>
            </w:r>
            <w:r w:rsidR="00E84778" w:rsidRPr="003125D6">
              <w:rPr>
                <w:rFonts w:ascii="Times New Roman" w:eastAsia="Calibri" w:hAnsi="Times New Roman" w:cs="Times New Roman"/>
                <w:lang w:val="en-GB"/>
              </w:rPr>
              <w:t xml:space="preserve"> </w:t>
            </w:r>
            <w:r w:rsidR="004B1E00">
              <w:rPr>
                <w:rFonts w:ascii="Times New Roman" w:eastAsia="Calibri" w:hAnsi="Times New Roman" w:cs="Times New Roman"/>
                <w:lang w:val="en-US"/>
              </w:rPr>
              <w:t>i</w:t>
            </w:r>
            <w:r w:rsidR="004B1E00" w:rsidRPr="004B1E00">
              <w:rPr>
                <w:rFonts w:ascii="Times New Roman" w:eastAsia="Calibri" w:hAnsi="Times New Roman" w:cs="Times New Roman"/>
                <w:lang w:val="en-US"/>
              </w:rPr>
              <w:t xml:space="preserve">nterpersonal </w:t>
            </w:r>
            <w:r w:rsidR="004B1E00">
              <w:rPr>
                <w:rFonts w:ascii="Times New Roman" w:eastAsia="Calibri" w:hAnsi="Times New Roman" w:cs="Times New Roman"/>
                <w:lang w:val="en-US"/>
              </w:rPr>
              <w:t>c</w:t>
            </w:r>
            <w:r w:rsidR="004B1E00" w:rsidRPr="004B1E00">
              <w:rPr>
                <w:rFonts w:ascii="Times New Roman" w:eastAsia="Calibri" w:hAnsi="Times New Roman" w:cs="Times New Roman"/>
                <w:lang w:val="en-US"/>
              </w:rPr>
              <w:t xml:space="preserve">onflict </w:t>
            </w:r>
            <w:r w:rsidR="00EA3806">
              <w:rPr>
                <w:rFonts w:ascii="Times New Roman" w:eastAsia="Calibri" w:hAnsi="Times New Roman" w:cs="Times New Roman"/>
                <w:lang w:val="en-US"/>
              </w:rPr>
              <w:t>i</w:t>
            </w:r>
            <w:r w:rsidR="004B1E00" w:rsidRPr="004B1E00">
              <w:rPr>
                <w:rFonts w:ascii="Times New Roman" w:eastAsia="Calibri" w:hAnsi="Times New Roman" w:cs="Times New Roman"/>
                <w:lang w:val="en-US"/>
              </w:rPr>
              <w:t xml:space="preserve">n the </w:t>
            </w:r>
            <w:r w:rsidR="004B1E00">
              <w:rPr>
                <w:rFonts w:ascii="Times New Roman" w:eastAsia="Calibri" w:hAnsi="Times New Roman" w:cs="Times New Roman"/>
                <w:lang w:val="en-US"/>
              </w:rPr>
              <w:t>w</w:t>
            </w:r>
            <w:r w:rsidR="004B1E00" w:rsidRPr="004B1E00">
              <w:rPr>
                <w:rFonts w:ascii="Times New Roman" w:eastAsia="Calibri" w:hAnsi="Times New Roman" w:cs="Times New Roman"/>
                <w:lang w:val="en-US"/>
              </w:rPr>
              <w:t>orkplace</w:t>
            </w:r>
          </w:p>
        </w:tc>
        <w:tc>
          <w:tcPr>
            <w:tcW w:w="907" w:type="dxa"/>
            <w:gridSpan w:val="3"/>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1</w:t>
            </w:r>
          </w:p>
        </w:tc>
        <w:tc>
          <w:tcPr>
            <w:tcW w:w="964" w:type="dxa"/>
            <w:shd w:val="clear" w:color="auto" w:fill="auto"/>
          </w:tcPr>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5</w:t>
            </w:r>
          </w:p>
        </w:tc>
      </w:tr>
      <w:tr w:rsidR="00B821BE" w:rsidRPr="006C6A34" w:rsidTr="006E40C5">
        <w:tc>
          <w:tcPr>
            <w:tcW w:w="823" w:type="dxa"/>
            <w:shd w:val="clear" w:color="auto" w:fill="auto"/>
          </w:tcPr>
          <w:p w:rsidR="00B821BE" w:rsidRPr="003125D6" w:rsidRDefault="00B821BE" w:rsidP="000912EB">
            <w:pPr>
              <w:spacing w:after="0" w:line="240" w:lineRule="auto"/>
              <w:ind w:left="360"/>
              <w:jc w:val="center"/>
              <w:rPr>
                <w:rFonts w:ascii="Times New Roman" w:eastAsia="Times New Roman" w:hAnsi="Times New Roman" w:cs="Times New Roman"/>
                <w:b/>
                <w:lang w:val="en-GB" w:eastAsia="ru-RU"/>
              </w:rPr>
            </w:pPr>
          </w:p>
        </w:tc>
        <w:tc>
          <w:tcPr>
            <w:tcW w:w="7371" w:type="dxa"/>
            <w:gridSpan w:val="8"/>
            <w:shd w:val="clear" w:color="auto" w:fill="auto"/>
          </w:tcPr>
          <w:p w:rsidR="00B821BE" w:rsidRPr="003125D6" w:rsidRDefault="00DF0D30" w:rsidP="00E24F95">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Theme of Self-work (SRD)</w:t>
            </w:r>
            <w:r w:rsidR="00E84778" w:rsidRPr="003125D6">
              <w:rPr>
                <w:rFonts w:ascii="Times New Roman" w:eastAsia="Calibri" w:hAnsi="Times New Roman" w:cs="Times New Roman"/>
                <w:lang w:val="en-US"/>
              </w:rPr>
              <w:t xml:space="preserve"> Conduct an applied research with the help of tests “</w:t>
            </w:r>
            <w:r w:rsidR="00F60587" w:rsidRPr="003125D6">
              <w:rPr>
                <w:rFonts w:ascii="Times New Roman" w:eastAsia="Calibri" w:hAnsi="Times New Roman" w:cs="Times New Roman"/>
                <w:lang w:val="en-US"/>
              </w:rPr>
              <w:t>Assessment of a leader</w:t>
            </w:r>
            <w:r w:rsidR="00E84778" w:rsidRPr="003125D6">
              <w:rPr>
                <w:rFonts w:ascii="Times New Roman" w:eastAsia="Calibri" w:hAnsi="Times New Roman" w:cs="Times New Roman"/>
                <w:lang w:val="en-US"/>
              </w:rPr>
              <w:t>’</w:t>
            </w:r>
            <w:r w:rsidR="00F60587" w:rsidRPr="003125D6">
              <w:rPr>
                <w:rFonts w:ascii="Times New Roman" w:eastAsia="Calibri" w:hAnsi="Times New Roman" w:cs="Times New Roman"/>
                <w:lang w:val="en-US"/>
              </w:rPr>
              <w:t xml:space="preserve">s activity </w:t>
            </w:r>
            <w:r w:rsidR="00E84778" w:rsidRPr="003125D6">
              <w:rPr>
                <w:rFonts w:ascii="Times New Roman" w:eastAsia="Calibri" w:hAnsi="Times New Roman" w:cs="Times New Roman"/>
                <w:lang w:val="en-US"/>
              </w:rPr>
              <w:t>effectiveness</w:t>
            </w:r>
            <w:r w:rsidR="00F60587" w:rsidRPr="003125D6">
              <w:rPr>
                <w:rFonts w:ascii="Times New Roman" w:eastAsia="Calibri" w:hAnsi="Times New Roman" w:cs="Times New Roman"/>
                <w:lang w:val="en-US"/>
              </w:rPr>
              <w:t xml:space="preserve">”; “Assessment of career orientations – </w:t>
            </w:r>
            <w:r w:rsidR="00E24F95" w:rsidRPr="003125D6">
              <w:rPr>
                <w:rFonts w:ascii="Times New Roman" w:eastAsia="Calibri" w:hAnsi="Times New Roman" w:cs="Times New Roman"/>
                <w:lang w:val="en-US"/>
              </w:rPr>
              <w:t>A</w:t>
            </w:r>
            <w:r w:rsidR="00F60587" w:rsidRPr="003125D6">
              <w:rPr>
                <w:rFonts w:ascii="Times New Roman" w:eastAsia="Calibri" w:hAnsi="Times New Roman" w:cs="Times New Roman"/>
                <w:lang w:val="en-US"/>
              </w:rPr>
              <w:t>nchors of career” (by free choice)</w:t>
            </w:r>
          </w:p>
        </w:tc>
        <w:tc>
          <w:tcPr>
            <w:tcW w:w="907" w:type="dxa"/>
            <w:gridSpan w:val="3"/>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1</w:t>
            </w:r>
          </w:p>
        </w:tc>
        <w:tc>
          <w:tcPr>
            <w:tcW w:w="964" w:type="dxa"/>
            <w:shd w:val="clear" w:color="auto" w:fill="auto"/>
          </w:tcPr>
          <w:p w:rsidR="00B821BE" w:rsidRPr="0088662F" w:rsidRDefault="0088662F"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E84778" w:rsidRPr="00E9004D" w:rsidTr="000912EB">
        <w:tc>
          <w:tcPr>
            <w:tcW w:w="10065" w:type="dxa"/>
            <w:gridSpan w:val="13"/>
            <w:shd w:val="clear" w:color="auto" w:fill="auto"/>
          </w:tcPr>
          <w:p w:rsidR="00E84778" w:rsidRPr="003125D6" w:rsidRDefault="00E84778" w:rsidP="00EA3806">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3125D6">
              <w:rPr>
                <w:rFonts w:ascii="Times New Roman" w:eastAsia="Calibri" w:hAnsi="Times New Roman" w:cs="Times New Roman"/>
                <w:b/>
                <w:lang w:val="en-GB"/>
              </w:rPr>
              <w:t>Thematic</w:t>
            </w:r>
            <w:r w:rsidRPr="003125D6">
              <w:rPr>
                <w:rFonts w:ascii="Times New Roman" w:eastAsia="Calibri" w:hAnsi="Times New Roman" w:cs="Times New Roman"/>
                <w:b/>
                <w:lang w:val="en-US"/>
              </w:rPr>
              <w:t xml:space="preserve"> </w:t>
            </w:r>
            <w:r w:rsidRPr="003125D6">
              <w:rPr>
                <w:rFonts w:ascii="Times New Roman" w:eastAsia="Calibri" w:hAnsi="Times New Roman" w:cs="Times New Roman"/>
                <w:b/>
                <w:lang w:val="en-GB"/>
              </w:rPr>
              <w:t>block</w:t>
            </w:r>
            <w:r w:rsidRPr="003125D6">
              <w:rPr>
                <w:rFonts w:ascii="Times New Roman" w:eastAsia="Calibri" w:hAnsi="Times New Roman" w:cs="Times New Roman"/>
                <w:b/>
                <w:lang w:val="en-US"/>
              </w:rPr>
              <w:t xml:space="preserve"> ** </w:t>
            </w:r>
            <w:r w:rsidRPr="003125D6">
              <w:rPr>
                <w:rFonts w:ascii="Times New Roman" w:eastAsia="Calibri" w:hAnsi="Times New Roman" w:cs="Times New Roman"/>
                <w:b/>
                <w:lang w:val="en-GB"/>
              </w:rPr>
              <w:t>II</w:t>
            </w:r>
            <w:r w:rsidRPr="003125D6">
              <w:rPr>
                <w:rFonts w:ascii="Times New Roman" w:eastAsia="Calibri" w:hAnsi="Times New Roman" w:cs="Times New Roman"/>
                <w:b/>
                <w:lang w:val="en-US"/>
              </w:rPr>
              <w:t xml:space="preserve"> –  </w:t>
            </w:r>
            <w:r w:rsidRPr="003125D6">
              <w:rPr>
                <w:rFonts w:ascii="Times New Roman" w:eastAsia="Calibri" w:hAnsi="Times New Roman" w:cs="Times New Roman"/>
                <w:b/>
                <w:lang w:val="en-GB"/>
              </w:rPr>
              <w:t>Personality</w:t>
            </w:r>
            <w:r w:rsidR="00837F8E" w:rsidRPr="003125D6">
              <w:rPr>
                <w:rFonts w:ascii="Times New Roman" w:eastAsia="Calibri" w:hAnsi="Times New Roman" w:cs="Times New Roman"/>
                <w:b/>
                <w:lang w:val="en-GB"/>
              </w:rPr>
              <w:t xml:space="preserve"> in Management System</w:t>
            </w:r>
            <w:r w:rsidR="00005EE7">
              <w:rPr>
                <w:rFonts w:ascii="Times New Roman" w:eastAsia="Calibri" w:hAnsi="Times New Roman" w:cs="Times New Roman"/>
                <w:b/>
                <w:lang w:val="en-GB"/>
              </w:rPr>
              <w:t xml:space="preserve"> and </w:t>
            </w:r>
            <w:r w:rsidR="00837F8E" w:rsidRPr="003125D6">
              <w:rPr>
                <w:rFonts w:ascii="Times New Roman" w:eastAsia="Calibri" w:hAnsi="Times New Roman" w:cs="Times New Roman"/>
                <w:b/>
                <w:lang w:val="en-GB"/>
              </w:rPr>
              <w:t xml:space="preserve"> </w:t>
            </w:r>
            <w:r w:rsidR="00005EE7" w:rsidRPr="00005EE7">
              <w:rPr>
                <w:rFonts w:ascii="Times New Roman" w:eastAsia="Calibri" w:hAnsi="Times New Roman" w:cs="Times New Roman"/>
                <w:b/>
                <w:lang w:val="en-US"/>
              </w:rPr>
              <w:t xml:space="preserve">Interpersonal Conflict </w:t>
            </w:r>
            <w:r w:rsidR="00EA3806">
              <w:rPr>
                <w:rFonts w:ascii="Times New Roman" w:eastAsia="Calibri" w:hAnsi="Times New Roman" w:cs="Times New Roman"/>
                <w:b/>
                <w:lang w:val="en-US"/>
              </w:rPr>
              <w:t>i</w:t>
            </w:r>
            <w:r w:rsidR="00005EE7" w:rsidRPr="00005EE7">
              <w:rPr>
                <w:rFonts w:ascii="Times New Roman" w:eastAsia="Calibri" w:hAnsi="Times New Roman" w:cs="Times New Roman"/>
                <w:b/>
                <w:lang w:val="en-US"/>
              </w:rPr>
              <w:t>n the Workplace</w:t>
            </w:r>
            <w:r w:rsidRPr="003125D6">
              <w:rPr>
                <w:rFonts w:ascii="Times New Roman" w:eastAsia="Calibri" w:hAnsi="Times New Roman" w:cs="Times New Roman"/>
                <w:b/>
                <w:lang w:val="en-GB"/>
              </w:rPr>
              <w:t xml:space="preserve"> </w:t>
            </w:r>
          </w:p>
        </w:tc>
      </w:tr>
      <w:tr w:rsidR="00B821BE" w:rsidRPr="00EB7869" w:rsidTr="006E40C5">
        <w:tc>
          <w:tcPr>
            <w:tcW w:w="823" w:type="dxa"/>
            <w:shd w:val="clear" w:color="auto" w:fill="auto"/>
          </w:tcPr>
          <w:p w:rsidR="00B821BE" w:rsidRPr="003125D6" w:rsidRDefault="006E40C5" w:rsidP="006E40C5">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val="en-US" w:eastAsia="ru-RU"/>
              </w:rPr>
              <w:t xml:space="preserve">    </w:t>
            </w:r>
            <w:r w:rsidR="00B821BE" w:rsidRPr="003125D6">
              <w:rPr>
                <w:rFonts w:ascii="Times New Roman" w:eastAsia="Times New Roman" w:hAnsi="Times New Roman" w:cs="Times New Roman"/>
                <w:b/>
                <w:lang w:eastAsia="ru-RU"/>
              </w:rPr>
              <w:t>5</w:t>
            </w:r>
          </w:p>
        </w:tc>
        <w:tc>
          <w:tcPr>
            <w:tcW w:w="7371" w:type="dxa"/>
            <w:gridSpan w:val="8"/>
            <w:shd w:val="clear" w:color="auto" w:fill="auto"/>
          </w:tcPr>
          <w:p w:rsidR="00B821BE" w:rsidRPr="003125D6" w:rsidRDefault="00DF0D30" w:rsidP="00EA380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3125D6">
              <w:rPr>
                <w:rFonts w:ascii="Times New Roman" w:eastAsia="Calibri" w:hAnsi="Times New Roman" w:cs="Times New Roman"/>
                <w:lang w:val="en-GB"/>
              </w:rPr>
              <w:t xml:space="preserve">Lecture 5 </w:t>
            </w:r>
            <w:r w:rsidR="00837F8E" w:rsidRPr="003125D6">
              <w:rPr>
                <w:rFonts w:ascii="Times New Roman" w:eastAsia="Calibri" w:hAnsi="Times New Roman" w:cs="Times New Roman"/>
                <w:lang w:val="en-GB"/>
              </w:rPr>
              <w:t xml:space="preserve">Personality in managerial interaction </w:t>
            </w:r>
            <w:r w:rsidR="00E73016">
              <w:rPr>
                <w:rFonts w:ascii="Times New Roman" w:eastAsia="Calibri" w:hAnsi="Times New Roman" w:cs="Times New Roman"/>
                <w:lang w:val="en-GB"/>
              </w:rPr>
              <w:t xml:space="preserve">and </w:t>
            </w:r>
            <w:r w:rsidR="00E73016">
              <w:rPr>
                <w:rFonts w:ascii="Times New Roman" w:eastAsia="Calibri" w:hAnsi="Times New Roman" w:cs="Times New Roman"/>
                <w:lang w:val="en-US"/>
              </w:rPr>
              <w:t>i</w:t>
            </w:r>
            <w:r w:rsidR="00E73016" w:rsidRPr="00E73016">
              <w:rPr>
                <w:rFonts w:ascii="Times New Roman" w:eastAsia="Calibri" w:hAnsi="Times New Roman" w:cs="Times New Roman"/>
                <w:lang w:val="en-US"/>
              </w:rPr>
              <w:t xml:space="preserve">nterpersonal </w:t>
            </w:r>
            <w:r w:rsidR="00E73016">
              <w:rPr>
                <w:rFonts w:ascii="Times New Roman" w:eastAsia="Calibri" w:hAnsi="Times New Roman" w:cs="Times New Roman"/>
                <w:lang w:val="en-US"/>
              </w:rPr>
              <w:t>c</w:t>
            </w:r>
            <w:r w:rsidR="00E73016" w:rsidRPr="00E73016">
              <w:rPr>
                <w:rFonts w:ascii="Times New Roman" w:eastAsia="Calibri" w:hAnsi="Times New Roman" w:cs="Times New Roman"/>
                <w:lang w:val="en-US"/>
              </w:rPr>
              <w:t xml:space="preserve">onflict </w:t>
            </w:r>
            <w:r w:rsidR="00EA3806">
              <w:rPr>
                <w:rFonts w:ascii="Times New Roman" w:eastAsia="Calibri" w:hAnsi="Times New Roman" w:cs="Times New Roman"/>
                <w:lang w:val="en-US"/>
              </w:rPr>
              <w:t>i</w:t>
            </w:r>
            <w:r w:rsidR="00E73016" w:rsidRPr="00E73016">
              <w:rPr>
                <w:rFonts w:ascii="Times New Roman" w:eastAsia="Calibri" w:hAnsi="Times New Roman" w:cs="Times New Roman"/>
                <w:lang w:val="en-US"/>
              </w:rPr>
              <w:t xml:space="preserve">n the </w:t>
            </w:r>
            <w:r w:rsidR="00E73016">
              <w:rPr>
                <w:rFonts w:ascii="Times New Roman" w:eastAsia="Calibri" w:hAnsi="Times New Roman" w:cs="Times New Roman"/>
                <w:lang w:val="en-US"/>
              </w:rPr>
              <w:t>w</w:t>
            </w:r>
            <w:r w:rsidR="00E73016" w:rsidRPr="00E73016">
              <w:rPr>
                <w:rFonts w:ascii="Times New Roman" w:eastAsia="Calibri" w:hAnsi="Times New Roman" w:cs="Times New Roman"/>
                <w:lang w:val="en-US"/>
              </w:rPr>
              <w:t>orkplace</w:t>
            </w:r>
          </w:p>
        </w:tc>
        <w:tc>
          <w:tcPr>
            <w:tcW w:w="907" w:type="dxa"/>
            <w:gridSpan w:val="3"/>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2</w:t>
            </w:r>
          </w:p>
        </w:tc>
        <w:tc>
          <w:tcPr>
            <w:tcW w:w="964" w:type="dxa"/>
            <w:shd w:val="clear" w:color="auto" w:fill="auto"/>
          </w:tcPr>
          <w:p w:rsidR="00B821BE" w:rsidRPr="0088662F" w:rsidRDefault="0088662F"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1</w:t>
            </w:r>
          </w:p>
        </w:tc>
      </w:tr>
      <w:tr w:rsidR="00B821BE" w:rsidRPr="00EB7869" w:rsidTr="006E40C5">
        <w:tc>
          <w:tcPr>
            <w:tcW w:w="823" w:type="dxa"/>
            <w:shd w:val="clear" w:color="auto" w:fill="auto"/>
          </w:tcPr>
          <w:p w:rsidR="00B821BE" w:rsidRPr="003125D6" w:rsidRDefault="00B821BE" w:rsidP="000912EB">
            <w:pPr>
              <w:spacing w:after="0" w:line="240" w:lineRule="auto"/>
              <w:ind w:left="360"/>
              <w:jc w:val="center"/>
              <w:rPr>
                <w:rFonts w:ascii="Times New Roman" w:eastAsia="Times New Roman" w:hAnsi="Times New Roman" w:cs="Times New Roman"/>
                <w:b/>
                <w:lang w:val="en-US" w:eastAsia="ru-RU"/>
              </w:rPr>
            </w:pPr>
          </w:p>
        </w:tc>
        <w:tc>
          <w:tcPr>
            <w:tcW w:w="7371" w:type="dxa"/>
            <w:gridSpan w:val="8"/>
            <w:shd w:val="clear" w:color="auto" w:fill="auto"/>
          </w:tcPr>
          <w:p w:rsidR="00B821BE" w:rsidRPr="003125D6" w:rsidRDefault="00DF0D30" w:rsidP="00837F8E">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 xml:space="preserve">Practical lesson 5 </w:t>
            </w:r>
            <w:r w:rsidR="00837F8E" w:rsidRPr="003125D6">
              <w:rPr>
                <w:rFonts w:ascii="Times New Roman" w:eastAsia="Calibri" w:hAnsi="Times New Roman" w:cs="Times New Roman"/>
                <w:lang w:val="en-GB"/>
              </w:rPr>
              <w:t xml:space="preserve">Social state and social role of personality in society and organization </w:t>
            </w:r>
          </w:p>
        </w:tc>
        <w:tc>
          <w:tcPr>
            <w:tcW w:w="907" w:type="dxa"/>
            <w:gridSpan w:val="3"/>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5</w:t>
            </w:r>
          </w:p>
        </w:tc>
      </w:tr>
      <w:tr w:rsidR="00B821BE" w:rsidRPr="00F30779" w:rsidTr="006E40C5">
        <w:tc>
          <w:tcPr>
            <w:tcW w:w="823" w:type="dxa"/>
            <w:shd w:val="clear" w:color="auto" w:fill="auto"/>
          </w:tcPr>
          <w:p w:rsidR="00B821BE" w:rsidRPr="003125D6" w:rsidRDefault="00B821BE" w:rsidP="000912EB">
            <w:pPr>
              <w:spacing w:after="0" w:line="240" w:lineRule="auto"/>
              <w:ind w:left="360"/>
              <w:jc w:val="center"/>
              <w:rPr>
                <w:rFonts w:ascii="Times New Roman" w:eastAsia="Times New Roman" w:hAnsi="Times New Roman" w:cs="Times New Roman"/>
                <w:b/>
                <w:lang w:val="en-US" w:eastAsia="ru-RU"/>
              </w:rPr>
            </w:pPr>
          </w:p>
        </w:tc>
        <w:tc>
          <w:tcPr>
            <w:tcW w:w="7371" w:type="dxa"/>
            <w:gridSpan w:val="8"/>
            <w:shd w:val="clear" w:color="auto" w:fill="auto"/>
          </w:tcPr>
          <w:p w:rsidR="00B821BE" w:rsidRPr="003125D6" w:rsidRDefault="00DF0D30" w:rsidP="00F30779">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3125D6">
              <w:rPr>
                <w:rFonts w:ascii="Times New Roman" w:eastAsia="Calibri" w:hAnsi="Times New Roman" w:cs="Times New Roman"/>
                <w:lang w:val="en-GB"/>
              </w:rPr>
              <w:t xml:space="preserve">Theme of Self-work (SRD) </w:t>
            </w:r>
            <w:r w:rsidR="00837F8E" w:rsidRPr="003125D6">
              <w:rPr>
                <w:rFonts w:ascii="Times New Roman" w:eastAsia="Calibri" w:hAnsi="Times New Roman" w:cs="Times New Roman"/>
                <w:lang w:val="en-GB"/>
              </w:rPr>
              <w:t xml:space="preserve">Distinguish team-leader roles </w:t>
            </w:r>
            <w:r w:rsidR="00F30779" w:rsidRPr="003125D6">
              <w:rPr>
                <w:rFonts w:ascii="Times New Roman" w:eastAsia="Calibri" w:hAnsi="Times New Roman" w:cs="Times New Roman"/>
                <w:lang w:val="en-GB"/>
              </w:rPr>
              <w:t xml:space="preserve">on the bases of analysis of personality psychological peculiarities by the test of R.M. Belbin </w:t>
            </w:r>
          </w:p>
        </w:tc>
        <w:tc>
          <w:tcPr>
            <w:tcW w:w="907" w:type="dxa"/>
            <w:gridSpan w:val="3"/>
            <w:shd w:val="clear" w:color="auto" w:fill="auto"/>
          </w:tcPr>
          <w:p w:rsidR="00B821BE" w:rsidRPr="00F30779"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F30779">
              <w:rPr>
                <w:rFonts w:ascii="Times New Roman" w:eastAsia="Calibri" w:hAnsi="Times New Roman" w:cs="Times New Roman"/>
                <w:lang w:val="en-US"/>
              </w:rPr>
              <w:t>1</w:t>
            </w:r>
          </w:p>
        </w:tc>
        <w:tc>
          <w:tcPr>
            <w:tcW w:w="964" w:type="dxa"/>
            <w:shd w:val="clear" w:color="auto" w:fill="auto"/>
          </w:tcPr>
          <w:p w:rsidR="00B821BE" w:rsidRPr="0088662F" w:rsidRDefault="0088662F"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B821BE" w:rsidRPr="00F30779" w:rsidTr="006E40C5">
        <w:tc>
          <w:tcPr>
            <w:tcW w:w="823" w:type="dxa"/>
            <w:shd w:val="clear" w:color="auto" w:fill="auto"/>
          </w:tcPr>
          <w:p w:rsidR="00B821BE" w:rsidRPr="003125D6" w:rsidRDefault="006E40C5" w:rsidP="006E40C5">
            <w:pPr>
              <w:spacing w:after="0" w:line="240" w:lineRule="auto"/>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    </w:t>
            </w:r>
            <w:r w:rsidR="00B821BE" w:rsidRPr="003125D6">
              <w:rPr>
                <w:rFonts w:ascii="Times New Roman" w:eastAsia="Times New Roman" w:hAnsi="Times New Roman" w:cs="Times New Roman"/>
                <w:b/>
                <w:lang w:val="en-US" w:eastAsia="ru-RU"/>
              </w:rPr>
              <w:t>6</w:t>
            </w:r>
          </w:p>
        </w:tc>
        <w:tc>
          <w:tcPr>
            <w:tcW w:w="7371" w:type="dxa"/>
            <w:gridSpan w:val="8"/>
            <w:shd w:val="clear" w:color="auto" w:fill="auto"/>
          </w:tcPr>
          <w:p w:rsidR="00B821BE" w:rsidRPr="003125D6" w:rsidRDefault="00DF0D30" w:rsidP="00EA380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Lecture</w:t>
            </w:r>
            <w:r w:rsidRPr="003125D6">
              <w:rPr>
                <w:rFonts w:ascii="Times New Roman" w:eastAsia="Calibri" w:hAnsi="Times New Roman" w:cs="Times New Roman"/>
                <w:lang w:val="en-US"/>
              </w:rPr>
              <w:t xml:space="preserve"> 6 </w:t>
            </w:r>
            <w:r w:rsidR="00F30779" w:rsidRPr="003125D6">
              <w:rPr>
                <w:rFonts w:ascii="Times New Roman" w:eastAsia="Calibri" w:hAnsi="Times New Roman" w:cs="Times New Roman"/>
                <w:lang w:val="en-US"/>
              </w:rPr>
              <w:t xml:space="preserve">Personality of the leader as a subject of organization manager </w:t>
            </w:r>
            <w:r w:rsidR="00E73016">
              <w:rPr>
                <w:rFonts w:ascii="Times New Roman" w:eastAsia="Calibri" w:hAnsi="Times New Roman" w:cs="Times New Roman"/>
                <w:lang w:val="en-US"/>
              </w:rPr>
              <w:t>within</w:t>
            </w:r>
            <w:r w:rsidR="00E73016" w:rsidRPr="00E73016">
              <w:rPr>
                <w:rFonts w:ascii="Times New Roman" w:eastAsia="Calibri" w:hAnsi="Times New Roman" w:cs="Times New Roman"/>
                <w:lang w:val="en-US"/>
              </w:rPr>
              <w:t xml:space="preserve"> </w:t>
            </w:r>
            <w:r w:rsidR="00E73016">
              <w:rPr>
                <w:rFonts w:ascii="Times New Roman" w:eastAsia="Calibri" w:hAnsi="Times New Roman" w:cs="Times New Roman"/>
                <w:lang w:val="en-US"/>
              </w:rPr>
              <w:t>i</w:t>
            </w:r>
            <w:r w:rsidR="00E73016" w:rsidRPr="00E73016">
              <w:rPr>
                <w:rFonts w:ascii="Times New Roman" w:eastAsia="Calibri" w:hAnsi="Times New Roman" w:cs="Times New Roman"/>
                <w:lang w:val="en-US"/>
              </w:rPr>
              <w:t xml:space="preserve">nterpersonal </w:t>
            </w:r>
            <w:r w:rsidR="00E73016">
              <w:rPr>
                <w:rFonts w:ascii="Times New Roman" w:eastAsia="Calibri" w:hAnsi="Times New Roman" w:cs="Times New Roman"/>
                <w:lang w:val="en-US"/>
              </w:rPr>
              <w:t>c</w:t>
            </w:r>
            <w:r w:rsidR="00E73016" w:rsidRPr="00E73016">
              <w:rPr>
                <w:rFonts w:ascii="Times New Roman" w:eastAsia="Calibri" w:hAnsi="Times New Roman" w:cs="Times New Roman"/>
                <w:lang w:val="en-US"/>
              </w:rPr>
              <w:t xml:space="preserve">onflict </w:t>
            </w:r>
            <w:r w:rsidR="00EA3806">
              <w:rPr>
                <w:rFonts w:ascii="Times New Roman" w:eastAsia="Calibri" w:hAnsi="Times New Roman" w:cs="Times New Roman"/>
                <w:lang w:val="en-US"/>
              </w:rPr>
              <w:t>i</w:t>
            </w:r>
            <w:r w:rsidR="00E73016" w:rsidRPr="00E73016">
              <w:rPr>
                <w:rFonts w:ascii="Times New Roman" w:eastAsia="Calibri" w:hAnsi="Times New Roman" w:cs="Times New Roman"/>
                <w:lang w:val="en-US"/>
              </w:rPr>
              <w:t xml:space="preserve">n the </w:t>
            </w:r>
            <w:r w:rsidR="00E73016">
              <w:rPr>
                <w:rFonts w:ascii="Times New Roman" w:eastAsia="Calibri" w:hAnsi="Times New Roman" w:cs="Times New Roman"/>
                <w:lang w:val="en-US"/>
              </w:rPr>
              <w:t>w</w:t>
            </w:r>
            <w:r w:rsidR="00E73016" w:rsidRPr="00E73016">
              <w:rPr>
                <w:rFonts w:ascii="Times New Roman" w:eastAsia="Calibri" w:hAnsi="Times New Roman" w:cs="Times New Roman"/>
                <w:lang w:val="en-US"/>
              </w:rPr>
              <w:t>orkplace</w:t>
            </w:r>
          </w:p>
        </w:tc>
        <w:tc>
          <w:tcPr>
            <w:tcW w:w="907" w:type="dxa"/>
            <w:gridSpan w:val="3"/>
            <w:shd w:val="clear" w:color="auto" w:fill="auto"/>
          </w:tcPr>
          <w:p w:rsidR="00B821BE" w:rsidRPr="00F30779"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F30779">
              <w:rPr>
                <w:rFonts w:ascii="Times New Roman" w:eastAsia="Calibri" w:hAnsi="Times New Roman" w:cs="Times New Roman"/>
                <w:lang w:val="en-US"/>
              </w:rPr>
              <w:t>2</w:t>
            </w:r>
          </w:p>
        </w:tc>
        <w:tc>
          <w:tcPr>
            <w:tcW w:w="964" w:type="dxa"/>
            <w:shd w:val="clear" w:color="auto" w:fill="auto"/>
          </w:tcPr>
          <w:p w:rsidR="00B821BE" w:rsidRPr="0088662F" w:rsidRDefault="0088662F"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1</w:t>
            </w:r>
          </w:p>
        </w:tc>
      </w:tr>
      <w:tr w:rsidR="00B821BE" w:rsidRPr="006C6A34" w:rsidTr="006E40C5">
        <w:tc>
          <w:tcPr>
            <w:tcW w:w="823" w:type="dxa"/>
            <w:shd w:val="clear" w:color="auto" w:fill="auto"/>
          </w:tcPr>
          <w:p w:rsidR="00B821BE" w:rsidRPr="003125D6" w:rsidRDefault="00B821BE" w:rsidP="000912EB">
            <w:pPr>
              <w:spacing w:after="0" w:line="240" w:lineRule="auto"/>
              <w:ind w:left="360"/>
              <w:jc w:val="center"/>
              <w:rPr>
                <w:rFonts w:ascii="Times New Roman" w:eastAsia="Times New Roman" w:hAnsi="Times New Roman" w:cs="Times New Roman"/>
                <w:b/>
                <w:lang w:val="en-US" w:eastAsia="ru-RU"/>
              </w:rPr>
            </w:pPr>
          </w:p>
        </w:tc>
        <w:tc>
          <w:tcPr>
            <w:tcW w:w="7371" w:type="dxa"/>
            <w:gridSpan w:val="8"/>
            <w:shd w:val="clear" w:color="auto" w:fill="auto"/>
          </w:tcPr>
          <w:p w:rsidR="00B821BE" w:rsidRPr="003125D6" w:rsidRDefault="00DF0D30" w:rsidP="00DF0D30">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 xml:space="preserve">Practical lesson 6 </w:t>
            </w:r>
            <w:r w:rsidR="00F30779" w:rsidRPr="003125D6">
              <w:rPr>
                <w:rFonts w:ascii="Times New Roman" w:eastAsia="Calibri" w:hAnsi="Times New Roman" w:cs="Times New Roman"/>
                <w:lang w:val="en-GB"/>
              </w:rPr>
              <w:t xml:space="preserve">Team-leader as a subject of </w:t>
            </w:r>
            <w:r w:rsidR="00F30779" w:rsidRPr="003125D6">
              <w:rPr>
                <w:rFonts w:ascii="Times New Roman" w:eastAsia="Calibri" w:hAnsi="Times New Roman" w:cs="Times New Roman"/>
                <w:lang w:val="en-US"/>
              </w:rPr>
              <w:t xml:space="preserve">organization management on the bases of managerial styles research  </w:t>
            </w:r>
          </w:p>
        </w:tc>
        <w:tc>
          <w:tcPr>
            <w:tcW w:w="907" w:type="dxa"/>
            <w:gridSpan w:val="3"/>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1</w:t>
            </w:r>
          </w:p>
        </w:tc>
        <w:tc>
          <w:tcPr>
            <w:tcW w:w="964" w:type="dxa"/>
            <w:shd w:val="clear" w:color="auto" w:fill="auto"/>
          </w:tcPr>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5</w:t>
            </w:r>
          </w:p>
        </w:tc>
      </w:tr>
      <w:tr w:rsidR="003968FA" w:rsidRPr="003968FA" w:rsidTr="006E40C5">
        <w:tc>
          <w:tcPr>
            <w:tcW w:w="823"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eastAsia="ru-RU"/>
              </w:rPr>
            </w:pPr>
          </w:p>
        </w:tc>
        <w:tc>
          <w:tcPr>
            <w:tcW w:w="7371" w:type="dxa"/>
            <w:gridSpan w:val="8"/>
            <w:shd w:val="clear" w:color="auto" w:fill="auto"/>
          </w:tcPr>
          <w:p w:rsidR="003968FA" w:rsidRPr="003125D6" w:rsidRDefault="003968FA" w:rsidP="00EA380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3125D6">
              <w:rPr>
                <w:rFonts w:ascii="Times New Roman" w:eastAsia="Calibri" w:hAnsi="Times New Roman" w:cs="Times New Roman"/>
                <w:lang w:val="en-GB"/>
              </w:rPr>
              <w:t>Theme</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of</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Self</w:t>
            </w:r>
            <w:r w:rsidRPr="003125D6">
              <w:rPr>
                <w:rFonts w:ascii="Times New Roman" w:eastAsia="Calibri" w:hAnsi="Times New Roman" w:cs="Times New Roman"/>
                <w:lang w:val="en-US"/>
              </w:rPr>
              <w:t>-</w:t>
            </w:r>
            <w:r w:rsidRPr="003125D6">
              <w:rPr>
                <w:rFonts w:ascii="Times New Roman" w:eastAsia="Calibri" w:hAnsi="Times New Roman" w:cs="Times New Roman"/>
                <w:lang w:val="en-GB"/>
              </w:rPr>
              <w:t>work</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SRD</w:t>
            </w:r>
            <w:r w:rsidRPr="003125D6">
              <w:rPr>
                <w:rFonts w:ascii="Times New Roman" w:eastAsia="Calibri" w:hAnsi="Times New Roman" w:cs="Times New Roman"/>
                <w:lang w:val="en-US"/>
              </w:rPr>
              <w:t xml:space="preserve">) </w:t>
            </w:r>
            <w:r w:rsidR="00F30779" w:rsidRPr="003125D6">
              <w:rPr>
                <w:rFonts w:ascii="Times New Roman" w:eastAsia="Calibri" w:hAnsi="Times New Roman" w:cs="Times New Roman"/>
                <w:lang w:val="en-US"/>
              </w:rPr>
              <w:t xml:space="preserve">Compose a psychological portrait of the </w:t>
            </w:r>
            <w:r w:rsidR="00CA3A75" w:rsidRPr="003125D6">
              <w:rPr>
                <w:rFonts w:ascii="Times New Roman" w:eastAsia="Calibri" w:hAnsi="Times New Roman" w:cs="Times New Roman"/>
                <w:lang w:val="en-US"/>
              </w:rPr>
              <w:t xml:space="preserve">modern leader of organization </w:t>
            </w:r>
            <w:r w:rsidR="00E73016" w:rsidRPr="00E73016">
              <w:rPr>
                <w:rFonts w:ascii="Times New Roman" w:eastAsia="Calibri" w:hAnsi="Times New Roman" w:cs="Times New Roman"/>
                <w:lang w:val="en-US"/>
              </w:rPr>
              <w:t xml:space="preserve">within interpersonal conflict </w:t>
            </w:r>
            <w:r w:rsidR="00EA3806">
              <w:rPr>
                <w:rFonts w:ascii="Times New Roman" w:eastAsia="Calibri" w:hAnsi="Times New Roman" w:cs="Times New Roman"/>
                <w:lang w:val="en-US"/>
              </w:rPr>
              <w:t>i</w:t>
            </w:r>
            <w:r w:rsidR="00E73016" w:rsidRPr="00E73016">
              <w:rPr>
                <w:rFonts w:ascii="Times New Roman" w:eastAsia="Calibri" w:hAnsi="Times New Roman" w:cs="Times New Roman"/>
                <w:lang w:val="en-US"/>
              </w:rPr>
              <w:t>n the workplace</w:t>
            </w:r>
          </w:p>
        </w:tc>
        <w:tc>
          <w:tcPr>
            <w:tcW w:w="907" w:type="dxa"/>
            <w:gridSpan w:val="3"/>
            <w:shd w:val="clear" w:color="auto" w:fill="auto"/>
          </w:tcPr>
          <w:p w:rsidR="003968FA" w:rsidRPr="0088662F" w:rsidRDefault="0088662F"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88662F"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6</w:t>
            </w:r>
          </w:p>
        </w:tc>
      </w:tr>
      <w:tr w:rsidR="00B821BE" w:rsidRPr="006C6A34" w:rsidTr="006E40C5">
        <w:tc>
          <w:tcPr>
            <w:tcW w:w="823" w:type="dxa"/>
            <w:shd w:val="clear" w:color="auto" w:fill="auto"/>
          </w:tcPr>
          <w:p w:rsidR="00B821BE" w:rsidRPr="003125D6" w:rsidRDefault="006E40C5" w:rsidP="006E40C5">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val="en-US" w:eastAsia="ru-RU"/>
              </w:rPr>
              <w:t xml:space="preserve">    </w:t>
            </w:r>
            <w:r w:rsidR="00B821BE" w:rsidRPr="003125D6">
              <w:rPr>
                <w:rFonts w:ascii="Times New Roman" w:eastAsia="Times New Roman" w:hAnsi="Times New Roman" w:cs="Times New Roman"/>
                <w:b/>
                <w:lang w:eastAsia="ru-RU"/>
              </w:rPr>
              <w:t>7</w:t>
            </w:r>
          </w:p>
        </w:tc>
        <w:tc>
          <w:tcPr>
            <w:tcW w:w="7371" w:type="dxa"/>
            <w:gridSpan w:val="8"/>
            <w:shd w:val="clear" w:color="auto" w:fill="auto"/>
          </w:tcPr>
          <w:p w:rsidR="000912EB" w:rsidRPr="003125D6" w:rsidRDefault="003968FA"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b/>
                <w:lang w:val="en-GB"/>
              </w:rPr>
              <w:t>RC</w:t>
            </w:r>
            <w:r w:rsidRPr="003125D6">
              <w:rPr>
                <w:rFonts w:ascii="Times New Roman" w:eastAsia="Calibri" w:hAnsi="Times New Roman" w:cs="Times New Roman"/>
                <w:b/>
                <w:lang w:val="en-US"/>
              </w:rPr>
              <w:t xml:space="preserve"> 1</w:t>
            </w:r>
            <w:r w:rsidR="001C0A59" w:rsidRPr="003125D6">
              <w:rPr>
                <w:rFonts w:ascii="Times New Roman" w:eastAsia="Times New Roman" w:hAnsi="Times New Roman" w:cs="Times New Roman"/>
                <w:lang w:val="en-US" w:eastAsia="ru-RU"/>
              </w:rPr>
              <w:t xml:space="preserve"> Psychology of </w:t>
            </w:r>
            <w:r w:rsidR="001C0A59" w:rsidRPr="003125D6">
              <w:rPr>
                <w:rFonts w:ascii="Times New Roman" w:eastAsia="Calibri" w:hAnsi="Times New Roman" w:cs="Times New Roman"/>
                <w:lang w:val="en-US"/>
              </w:rPr>
              <w:t>managerial decision</w:t>
            </w:r>
            <w:r w:rsidR="000912EB" w:rsidRPr="003125D6">
              <w:rPr>
                <w:rFonts w:ascii="Times New Roman" w:eastAsia="Calibri" w:hAnsi="Times New Roman" w:cs="Times New Roman"/>
                <w:lang w:val="en-US"/>
              </w:rPr>
              <w:t>s</w:t>
            </w:r>
            <w:r w:rsidR="001C0A59" w:rsidRPr="003125D6">
              <w:rPr>
                <w:rFonts w:ascii="Times New Roman" w:eastAsia="Calibri" w:hAnsi="Times New Roman" w:cs="Times New Roman"/>
                <w:lang w:val="en-US"/>
              </w:rPr>
              <w:t xml:space="preserve"> making </w:t>
            </w:r>
            <w:r w:rsidR="000912EB" w:rsidRPr="003125D6">
              <w:rPr>
                <w:rFonts w:ascii="Times New Roman" w:eastAsia="Calibri" w:hAnsi="Times New Roman" w:cs="Times New Roman"/>
                <w:lang w:val="en-US"/>
              </w:rPr>
              <w:t xml:space="preserve">   </w:t>
            </w:r>
          </w:p>
          <w:p w:rsidR="000912EB" w:rsidRPr="003125D6" w:rsidRDefault="000912EB"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US"/>
              </w:rPr>
              <w:t xml:space="preserve">Managerial decisions making and realization and their efficiency evaluation  </w:t>
            </w:r>
          </w:p>
          <w:p w:rsidR="000912EB" w:rsidRPr="003125D6" w:rsidRDefault="000912EB" w:rsidP="000912EB">
            <w:pPr>
              <w:tabs>
                <w:tab w:val="left" w:pos="426"/>
              </w:tabs>
              <w:autoSpaceDE w:val="0"/>
              <w:autoSpaceDN w:val="0"/>
              <w:adjustRightInd w:val="0"/>
              <w:spacing w:after="0" w:line="240" w:lineRule="auto"/>
              <w:jc w:val="both"/>
              <w:rPr>
                <w:rFonts w:ascii="Times New Roman" w:eastAsia="Calibri" w:hAnsi="Times New Roman" w:cs="Times New Roman"/>
              </w:rPr>
            </w:pPr>
            <w:r w:rsidRPr="003125D6">
              <w:rPr>
                <w:rFonts w:ascii="Times New Roman" w:eastAsia="Calibri" w:hAnsi="Times New Roman" w:cs="Times New Roman"/>
                <w:lang w:val="en-US"/>
              </w:rPr>
              <w:t>Create a presentation on the item “Typology of managerial decisions”. Make</w:t>
            </w:r>
            <w:r w:rsidRPr="003125D6">
              <w:rPr>
                <w:rFonts w:ascii="Times New Roman" w:eastAsia="Calibri" w:hAnsi="Times New Roman" w:cs="Times New Roman"/>
              </w:rPr>
              <w:t xml:space="preserve"> </w:t>
            </w:r>
            <w:r w:rsidRPr="003125D6">
              <w:rPr>
                <w:rFonts w:ascii="Times New Roman" w:eastAsia="Calibri" w:hAnsi="Times New Roman" w:cs="Times New Roman"/>
                <w:lang w:val="en-US"/>
              </w:rPr>
              <w:t>conclusions</w:t>
            </w:r>
            <w:r w:rsidRPr="003125D6">
              <w:rPr>
                <w:rFonts w:ascii="Times New Roman" w:eastAsia="Calibri" w:hAnsi="Times New Roman" w:cs="Times New Roman"/>
              </w:rPr>
              <w:t xml:space="preserve">  </w:t>
            </w:r>
          </w:p>
        </w:tc>
        <w:tc>
          <w:tcPr>
            <w:tcW w:w="907" w:type="dxa"/>
            <w:gridSpan w:val="3"/>
            <w:shd w:val="clear" w:color="auto" w:fill="auto"/>
          </w:tcPr>
          <w:p w:rsidR="00B821BE" w:rsidRPr="000912EB"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rPr>
            </w:pPr>
          </w:p>
        </w:tc>
        <w:tc>
          <w:tcPr>
            <w:tcW w:w="964" w:type="dxa"/>
            <w:shd w:val="clear" w:color="auto" w:fill="auto"/>
          </w:tcPr>
          <w:p w:rsidR="00B821BE" w:rsidRPr="0088662F" w:rsidRDefault="0088662F"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17</w:t>
            </w:r>
          </w:p>
        </w:tc>
      </w:tr>
      <w:tr w:rsidR="003968FA" w:rsidRPr="006C6A34" w:rsidTr="006E40C5">
        <w:trPr>
          <w:trHeight w:val="268"/>
        </w:trPr>
        <w:tc>
          <w:tcPr>
            <w:tcW w:w="8194" w:type="dxa"/>
            <w:gridSpan w:val="9"/>
            <w:shd w:val="clear" w:color="auto" w:fill="auto"/>
          </w:tcPr>
          <w:p w:rsidR="003968FA" w:rsidRPr="003125D6" w:rsidRDefault="003968FA" w:rsidP="00146BEC">
            <w:pPr>
              <w:rPr>
                <w:rFonts w:ascii="Times New Roman" w:hAnsi="Times New Roman" w:cs="Times New Roman"/>
                <w:b/>
              </w:rPr>
            </w:pPr>
            <w:proofErr w:type="spellStart"/>
            <w:r w:rsidRPr="003125D6">
              <w:rPr>
                <w:rFonts w:ascii="Times New Roman" w:hAnsi="Times New Roman" w:cs="Times New Roman"/>
                <w:b/>
              </w:rPr>
              <w:t>Total</w:t>
            </w:r>
            <w:proofErr w:type="spellEnd"/>
          </w:p>
        </w:tc>
        <w:tc>
          <w:tcPr>
            <w:tcW w:w="907" w:type="dxa"/>
            <w:gridSpan w:val="3"/>
            <w:shd w:val="clear" w:color="auto" w:fill="auto"/>
          </w:tcPr>
          <w:p w:rsidR="003968FA" w:rsidRPr="0088662F" w:rsidRDefault="003968FA" w:rsidP="00146BEC">
            <w:pPr>
              <w:jc w:val="center"/>
              <w:rPr>
                <w:rFonts w:ascii="Times New Roman" w:hAnsi="Times New Roman" w:cs="Times New Roman"/>
              </w:rPr>
            </w:pPr>
          </w:p>
        </w:tc>
        <w:tc>
          <w:tcPr>
            <w:tcW w:w="964" w:type="dxa"/>
            <w:shd w:val="clear" w:color="auto" w:fill="auto"/>
          </w:tcPr>
          <w:p w:rsidR="003968FA" w:rsidRPr="0088662F" w:rsidRDefault="0088662F" w:rsidP="003968FA">
            <w:pPr>
              <w:rPr>
                <w:rFonts w:ascii="Times New Roman" w:hAnsi="Times New Roman" w:cs="Times New Roman"/>
                <w:b/>
                <w:lang w:val="en-US"/>
              </w:rPr>
            </w:pPr>
            <w:r w:rsidRPr="0088662F">
              <w:rPr>
                <w:rFonts w:ascii="Times New Roman" w:hAnsi="Times New Roman" w:cs="Times New Roman"/>
                <w:b/>
                <w:lang w:val="en-US"/>
              </w:rPr>
              <w:t>100</w:t>
            </w:r>
          </w:p>
        </w:tc>
      </w:tr>
      <w:tr w:rsidR="003968FA" w:rsidRPr="006C6A34" w:rsidTr="006E40C5">
        <w:tc>
          <w:tcPr>
            <w:tcW w:w="823" w:type="dxa"/>
            <w:shd w:val="clear" w:color="auto" w:fill="auto"/>
          </w:tcPr>
          <w:p w:rsidR="003968FA" w:rsidRPr="003125D6" w:rsidRDefault="006E40C5" w:rsidP="006E40C5">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val="en-US" w:eastAsia="ru-RU"/>
              </w:rPr>
              <w:t xml:space="preserve">    </w:t>
            </w:r>
            <w:r w:rsidR="003968FA" w:rsidRPr="003125D6">
              <w:rPr>
                <w:rFonts w:ascii="Times New Roman" w:eastAsia="Times New Roman" w:hAnsi="Times New Roman" w:cs="Times New Roman"/>
                <w:b/>
                <w:lang w:val="en-US" w:eastAsia="ru-RU"/>
              </w:rPr>
              <w:t>8</w:t>
            </w:r>
          </w:p>
        </w:tc>
        <w:tc>
          <w:tcPr>
            <w:tcW w:w="7371" w:type="dxa"/>
            <w:gridSpan w:val="8"/>
            <w:shd w:val="clear" w:color="auto" w:fill="auto"/>
          </w:tcPr>
          <w:p w:rsidR="003968FA" w:rsidRPr="003125D6" w:rsidRDefault="003968FA" w:rsidP="00EA380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 xml:space="preserve">Lecture 8 </w:t>
            </w:r>
            <w:r w:rsidR="000F702B" w:rsidRPr="003125D6">
              <w:rPr>
                <w:rFonts w:ascii="Times New Roman" w:eastAsia="Calibri" w:hAnsi="Times New Roman" w:cs="Times New Roman"/>
                <w:lang w:val="en-GB"/>
              </w:rPr>
              <w:t xml:space="preserve">Motivation aspects of management </w:t>
            </w:r>
            <w:r w:rsidR="00E73016">
              <w:rPr>
                <w:rFonts w:ascii="Times New Roman" w:eastAsia="Calibri" w:hAnsi="Times New Roman" w:cs="Times New Roman"/>
                <w:lang w:val="en-GB"/>
              </w:rPr>
              <w:t>up to</w:t>
            </w:r>
            <w:r w:rsidR="00E73016" w:rsidRPr="00E73016">
              <w:rPr>
                <w:rFonts w:ascii="Times New Roman" w:eastAsia="Calibri" w:hAnsi="Times New Roman" w:cs="Times New Roman"/>
                <w:lang w:val="en-US"/>
              </w:rPr>
              <w:t xml:space="preserve"> interpersonal conflict </w:t>
            </w:r>
            <w:r w:rsidR="00EA3806">
              <w:rPr>
                <w:rFonts w:ascii="Times New Roman" w:eastAsia="Calibri" w:hAnsi="Times New Roman" w:cs="Times New Roman"/>
                <w:lang w:val="en-US"/>
              </w:rPr>
              <w:t>i</w:t>
            </w:r>
            <w:r w:rsidR="00E73016" w:rsidRPr="00E73016">
              <w:rPr>
                <w:rFonts w:ascii="Times New Roman" w:eastAsia="Calibri" w:hAnsi="Times New Roman" w:cs="Times New Roman"/>
                <w:lang w:val="en-US"/>
              </w:rPr>
              <w:t>n the workplace</w:t>
            </w:r>
          </w:p>
        </w:tc>
        <w:tc>
          <w:tcPr>
            <w:tcW w:w="907" w:type="dxa"/>
            <w:gridSpan w:val="3"/>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2</w:t>
            </w:r>
          </w:p>
        </w:tc>
        <w:tc>
          <w:tcPr>
            <w:tcW w:w="964" w:type="dxa"/>
            <w:shd w:val="clear" w:color="auto" w:fill="auto"/>
          </w:tcPr>
          <w:p w:rsidR="003968FA" w:rsidRPr="0088662F" w:rsidRDefault="00370D25"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1</w:t>
            </w:r>
          </w:p>
        </w:tc>
      </w:tr>
      <w:tr w:rsidR="003968FA" w:rsidRPr="00703E86" w:rsidTr="006E40C5">
        <w:trPr>
          <w:trHeight w:val="287"/>
        </w:trPr>
        <w:tc>
          <w:tcPr>
            <w:tcW w:w="823"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eastAsia="ru-RU"/>
              </w:rPr>
            </w:pPr>
          </w:p>
        </w:tc>
        <w:tc>
          <w:tcPr>
            <w:tcW w:w="7371" w:type="dxa"/>
            <w:gridSpan w:val="8"/>
            <w:shd w:val="clear" w:color="auto" w:fill="auto"/>
          </w:tcPr>
          <w:p w:rsidR="003968FA" w:rsidRPr="003125D6" w:rsidRDefault="003968FA" w:rsidP="000F702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 xml:space="preserve">Practical lesson 8 </w:t>
            </w:r>
            <w:r w:rsidR="000F702B" w:rsidRPr="003125D6">
              <w:rPr>
                <w:rFonts w:ascii="Times New Roman" w:eastAsia="Calibri" w:hAnsi="Times New Roman" w:cs="Times New Roman"/>
                <w:lang w:val="en-GB"/>
              </w:rPr>
              <w:t xml:space="preserve">Working out motivation strategies and methods in a format of case-study  </w:t>
            </w:r>
          </w:p>
        </w:tc>
        <w:tc>
          <w:tcPr>
            <w:tcW w:w="907" w:type="dxa"/>
            <w:gridSpan w:val="3"/>
            <w:shd w:val="clear" w:color="auto" w:fill="auto"/>
          </w:tcPr>
          <w:p w:rsidR="003968FA" w:rsidRPr="0088662F" w:rsidRDefault="003968FA"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370D25"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5</w:t>
            </w:r>
          </w:p>
        </w:tc>
      </w:tr>
      <w:tr w:rsidR="003968FA" w:rsidRPr="003968FA" w:rsidTr="006E40C5">
        <w:trPr>
          <w:trHeight w:val="287"/>
        </w:trPr>
        <w:tc>
          <w:tcPr>
            <w:tcW w:w="823"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eastAsia="ru-RU"/>
              </w:rPr>
            </w:pPr>
          </w:p>
        </w:tc>
        <w:tc>
          <w:tcPr>
            <w:tcW w:w="7371" w:type="dxa"/>
            <w:gridSpan w:val="8"/>
            <w:shd w:val="clear" w:color="auto" w:fill="auto"/>
          </w:tcPr>
          <w:p w:rsidR="003968FA" w:rsidRPr="003125D6" w:rsidRDefault="003968FA" w:rsidP="000F702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 xml:space="preserve">Theme of Self-work (SRD) </w:t>
            </w:r>
            <w:r w:rsidR="000F702B" w:rsidRPr="003125D6">
              <w:rPr>
                <w:rFonts w:ascii="Times New Roman" w:eastAsia="Calibri" w:hAnsi="Times New Roman" w:cs="Times New Roman"/>
                <w:lang w:val="en-GB"/>
              </w:rPr>
              <w:t xml:space="preserve">Construct a case “Increasing of motivation of organization employees”  </w:t>
            </w:r>
          </w:p>
        </w:tc>
        <w:tc>
          <w:tcPr>
            <w:tcW w:w="907" w:type="dxa"/>
            <w:gridSpan w:val="3"/>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370D25"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3968FA" w:rsidRPr="00E55F64" w:rsidTr="006E40C5">
        <w:trPr>
          <w:trHeight w:val="279"/>
        </w:trPr>
        <w:tc>
          <w:tcPr>
            <w:tcW w:w="823" w:type="dxa"/>
            <w:shd w:val="clear" w:color="auto" w:fill="auto"/>
          </w:tcPr>
          <w:p w:rsidR="003968FA" w:rsidRPr="003125D6" w:rsidRDefault="006E40C5" w:rsidP="006E40C5">
            <w:pPr>
              <w:spacing w:after="0" w:line="240" w:lineRule="auto"/>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    </w:t>
            </w:r>
            <w:r w:rsidR="003968FA" w:rsidRPr="003125D6">
              <w:rPr>
                <w:rFonts w:ascii="Times New Roman" w:eastAsia="Times New Roman" w:hAnsi="Times New Roman" w:cs="Times New Roman"/>
                <w:b/>
                <w:lang w:eastAsia="ru-RU"/>
              </w:rPr>
              <w:t>9</w:t>
            </w:r>
          </w:p>
        </w:tc>
        <w:tc>
          <w:tcPr>
            <w:tcW w:w="7371" w:type="dxa"/>
            <w:gridSpan w:val="8"/>
            <w:shd w:val="clear" w:color="auto" w:fill="auto"/>
          </w:tcPr>
          <w:p w:rsidR="003968FA" w:rsidRPr="003125D6" w:rsidRDefault="003968FA" w:rsidP="00EA380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 xml:space="preserve">Lecture 9 </w:t>
            </w:r>
            <w:r w:rsidR="00A0225E" w:rsidRPr="003125D6">
              <w:rPr>
                <w:rFonts w:ascii="Times New Roman" w:eastAsia="Calibri" w:hAnsi="Times New Roman" w:cs="Times New Roman"/>
                <w:lang w:val="en-GB"/>
              </w:rPr>
              <w:t xml:space="preserve">Personality and building up of business career in organization </w:t>
            </w:r>
            <w:r w:rsidR="00E73016">
              <w:rPr>
                <w:rFonts w:ascii="Times New Roman" w:eastAsia="Calibri" w:hAnsi="Times New Roman" w:cs="Times New Roman"/>
                <w:lang w:val="en-GB"/>
              </w:rPr>
              <w:t xml:space="preserve">in concern to </w:t>
            </w:r>
            <w:r w:rsidR="00E73016" w:rsidRPr="00E73016">
              <w:rPr>
                <w:rFonts w:ascii="Times New Roman" w:eastAsia="Calibri" w:hAnsi="Times New Roman" w:cs="Times New Roman"/>
                <w:lang w:val="en-US"/>
              </w:rPr>
              <w:t xml:space="preserve">interpersonal conflict </w:t>
            </w:r>
            <w:r w:rsidR="00EA3806">
              <w:rPr>
                <w:rFonts w:ascii="Times New Roman" w:eastAsia="Calibri" w:hAnsi="Times New Roman" w:cs="Times New Roman"/>
                <w:lang w:val="en-US"/>
              </w:rPr>
              <w:t>i</w:t>
            </w:r>
            <w:r w:rsidR="00E73016" w:rsidRPr="00E73016">
              <w:rPr>
                <w:rFonts w:ascii="Times New Roman" w:eastAsia="Calibri" w:hAnsi="Times New Roman" w:cs="Times New Roman"/>
                <w:lang w:val="en-US"/>
              </w:rPr>
              <w:t>n the workplace</w:t>
            </w:r>
            <w:r w:rsidR="00A0225E" w:rsidRPr="003125D6">
              <w:rPr>
                <w:rFonts w:ascii="Times New Roman" w:eastAsia="Calibri" w:hAnsi="Times New Roman" w:cs="Times New Roman"/>
                <w:lang w:val="en-GB"/>
              </w:rPr>
              <w:t xml:space="preserve">  </w:t>
            </w:r>
          </w:p>
        </w:tc>
        <w:tc>
          <w:tcPr>
            <w:tcW w:w="907" w:type="dxa"/>
            <w:gridSpan w:val="3"/>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2</w:t>
            </w:r>
          </w:p>
        </w:tc>
        <w:tc>
          <w:tcPr>
            <w:tcW w:w="964" w:type="dxa"/>
            <w:shd w:val="clear" w:color="auto" w:fill="auto"/>
          </w:tcPr>
          <w:p w:rsidR="003968FA" w:rsidRPr="0088662F" w:rsidRDefault="00370D25"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1</w:t>
            </w:r>
          </w:p>
        </w:tc>
      </w:tr>
      <w:tr w:rsidR="003968FA" w:rsidRPr="00E55F64" w:rsidTr="006E40C5">
        <w:tc>
          <w:tcPr>
            <w:tcW w:w="823"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val="en-US" w:eastAsia="ru-RU"/>
              </w:rPr>
            </w:pPr>
          </w:p>
        </w:tc>
        <w:tc>
          <w:tcPr>
            <w:tcW w:w="7371" w:type="dxa"/>
            <w:gridSpan w:val="8"/>
            <w:shd w:val="clear" w:color="auto" w:fill="auto"/>
          </w:tcPr>
          <w:p w:rsidR="003968FA" w:rsidRPr="003125D6" w:rsidRDefault="003968FA" w:rsidP="00EA380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 xml:space="preserve">Practical lesson 9 </w:t>
            </w:r>
            <w:r w:rsidR="00A0225E" w:rsidRPr="003125D6">
              <w:rPr>
                <w:rFonts w:ascii="Times New Roman" w:eastAsia="Calibri" w:hAnsi="Times New Roman" w:cs="Times New Roman"/>
                <w:lang w:val="en-GB"/>
              </w:rPr>
              <w:t>Technologies of career promotion and evaluation o</w:t>
            </w:r>
            <w:r w:rsidR="00E73016">
              <w:rPr>
                <w:rFonts w:ascii="Times New Roman" w:eastAsia="Calibri" w:hAnsi="Times New Roman" w:cs="Times New Roman"/>
                <w:lang w:val="en-GB"/>
              </w:rPr>
              <w:t xml:space="preserve">f personality career potential in account to </w:t>
            </w:r>
            <w:r w:rsidR="00E73016" w:rsidRPr="00E73016">
              <w:rPr>
                <w:rFonts w:ascii="Times New Roman" w:eastAsia="Calibri" w:hAnsi="Times New Roman" w:cs="Times New Roman"/>
                <w:lang w:val="en-US"/>
              </w:rPr>
              <w:t xml:space="preserve">interpersonal conflict </w:t>
            </w:r>
            <w:r w:rsidR="00EA3806">
              <w:rPr>
                <w:rFonts w:ascii="Times New Roman" w:eastAsia="Calibri" w:hAnsi="Times New Roman" w:cs="Times New Roman"/>
                <w:lang w:val="en-US"/>
              </w:rPr>
              <w:t>i</w:t>
            </w:r>
            <w:r w:rsidR="00E73016" w:rsidRPr="00E73016">
              <w:rPr>
                <w:rFonts w:ascii="Times New Roman" w:eastAsia="Calibri" w:hAnsi="Times New Roman" w:cs="Times New Roman"/>
                <w:lang w:val="en-US"/>
              </w:rPr>
              <w:t>n the workplace</w:t>
            </w:r>
          </w:p>
        </w:tc>
        <w:tc>
          <w:tcPr>
            <w:tcW w:w="907" w:type="dxa"/>
            <w:gridSpan w:val="3"/>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370D25"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5</w:t>
            </w:r>
          </w:p>
        </w:tc>
      </w:tr>
      <w:tr w:rsidR="003968FA" w:rsidRPr="006C6A34" w:rsidTr="006E40C5">
        <w:tc>
          <w:tcPr>
            <w:tcW w:w="823"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val="en-US" w:eastAsia="ru-RU"/>
              </w:rPr>
            </w:pPr>
          </w:p>
        </w:tc>
        <w:tc>
          <w:tcPr>
            <w:tcW w:w="7371" w:type="dxa"/>
            <w:gridSpan w:val="8"/>
            <w:shd w:val="clear" w:color="auto" w:fill="auto"/>
          </w:tcPr>
          <w:p w:rsidR="003968FA" w:rsidRPr="003125D6" w:rsidRDefault="003968FA" w:rsidP="00275CB1">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 xml:space="preserve">Theme of Self-work (SRD) </w:t>
            </w:r>
            <w:r w:rsidR="00275CB1" w:rsidRPr="003125D6">
              <w:rPr>
                <w:rFonts w:ascii="Times New Roman" w:eastAsia="Calibri" w:hAnsi="Times New Roman" w:cs="Times New Roman"/>
                <w:bCs/>
                <w:lang w:val="en-US"/>
              </w:rPr>
              <w:t xml:space="preserve">Create and work out an individual program “My career and professional development (growth)” </w:t>
            </w:r>
          </w:p>
        </w:tc>
        <w:tc>
          <w:tcPr>
            <w:tcW w:w="907" w:type="dxa"/>
            <w:gridSpan w:val="3"/>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1</w:t>
            </w:r>
          </w:p>
        </w:tc>
        <w:tc>
          <w:tcPr>
            <w:tcW w:w="964" w:type="dxa"/>
            <w:shd w:val="clear" w:color="auto" w:fill="auto"/>
          </w:tcPr>
          <w:p w:rsidR="003968FA" w:rsidRPr="0088662F" w:rsidRDefault="00370D25"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CB02D0" w:rsidRPr="00E9004D" w:rsidTr="00392E86">
        <w:tc>
          <w:tcPr>
            <w:tcW w:w="10065" w:type="dxa"/>
            <w:gridSpan w:val="13"/>
            <w:shd w:val="clear" w:color="auto" w:fill="auto"/>
          </w:tcPr>
          <w:p w:rsidR="00CB02D0" w:rsidRPr="003125D6" w:rsidRDefault="00CB02D0" w:rsidP="00EA3806">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3125D6">
              <w:rPr>
                <w:rFonts w:ascii="Times New Roman" w:eastAsia="Calibri" w:hAnsi="Times New Roman" w:cs="Times New Roman"/>
                <w:b/>
                <w:lang w:val="en-GB"/>
              </w:rPr>
              <w:t>Thematic</w:t>
            </w:r>
            <w:r w:rsidRPr="003125D6">
              <w:rPr>
                <w:rFonts w:ascii="Times New Roman" w:eastAsia="Calibri" w:hAnsi="Times New Roman" w:cs="Times New Roman"/>
                <w:b/>
                <w:lang w:val="en-US"/>
              </w:rPr>
              <w:t xml:space="preserve"> </w:t>
            </w:r>
            <w:r w:rsidRPr="003125D6">
              <w:rPr>
                <w:rFonts w:ascii="Times New Roman" w:eastAsia="Calibri" w:hAnsi="Times New Roman" w:cs="Times New Roman"/>
                <w:b/>
                <w:lang w:val="en-GB"/>
              </w:rPr>
              <w:t>block</w:t>
            </w:r>
            <w:r w:rsidRPr="003125D6">
              <w:rPr>
                <w:rFonts w:ascii="Times New Roman" w:eastAsia="Calibri" w:hAnsi="Times New Roman" w:cs="Times New Roman"/>
                <w:b/>
                <w:lang w:val="en-US"/>
              </w:rPr>
              <w:t xml:space="preserve"> ** </w:t>
            </w:r>
            <w:r w:rsidRPr="003125D6">
              <w:rPr>
                <w:rFonts w:ascii="Times New Roman" w:eastAsia="Calibri" w:hAnsi="Times New Roman" w:cs="Times New Roman"/>
                <w:b/>
                <w:lang w:val="en-GB"/>
              </w:rPr>
              <w:t>III</w:t>
            </w:r>
            <w:r w:rsidRPr="003125D6">
              <w:rPr>
                <w:rFonts w:ascii="Times New Roman" w:eastAsia="Calibri" w:hAnsi="Times New Roman" w:cs="Times New Roman"/>
                <w:b/>
                <w:lang w:val="en-US"/>
              </w:rPr>
              <w:t xml:space="preserve"> –</w:t>
            </w:r>
            <w:r w:rsidRPr="003125D6">
              <w:rPr>
                <w:rFonts w:ascii="Times New Roman" w:eastAsia="Times New Roman" w:hAnsi="Times New Roman" w:cs="Times New Roman"/>
                <w:b/>
                <w:lang w:val="en-US" w:eastAsia="ru-RU"/>
              </w:rPr>
              <w:t xml:space="preserve"> Communicative Processes in </w:t>
            </w:r>
            <w:r w:rsidR="009757AC" w:rsidRPr="009757AC">
              <w:rPr>
                <w:rFonts w:ascii="Times New Roman" w:eastAsia="Times New Roman" w:hAnsi="Times New Roman" w:cs="Times New Roman"/>
                <w:b/>
                <w:lang w:val="en-US" w:eastAsia="ru-RU"/>
              </w:rPr>
              <w:t xml:space="preserve">the </w:t>
            </w:r>
            <w:r w:rsidR="009757AC">
              <w:rPr>
                <w:rFonts w:ascii="Times New Roman" w:eastAsia="Times New Roman" w:hAnsi="Times New Roman" w:cs="Times New Roman"/>
                <w:b/>
                <w:lang w:val="en-US" w:eastAsia="ru-RU"/>
              </w:rPr>
              <w:t>S</w:t>
            </w:r>
            <w:r w:rsidR="009757AC" w:rsidRPr="009757AC">
              <w:rPr>
                <w:rFonts w:ascii="Times New Roman" w:eastAsia="Times New Roman" w:hAnsi="Times New Roman" w:cs="Times New Roman"/>
                <w:b/>
                <w:lang w:val="en-US" w:eastAsia="ru-RU"/>
              </w:rPr>
              <w:t xml:space="preserve">phere of </w:t>
            </w:r>
            <w:r w:rsidR="009757AC">
              <w:rPr>
                <w:rFonts w:ascii="Times New Roman" w:eastAsia="Times New Roman" w:hAnsi="Times New Roman" w:cs="Times New Roman"/>
                <w:b/>
                <w:lang w:val="en-GB" w:eastAsia="ru-RU"/>
              </w:rPr>
              <w:t>M</w:t>
            </w:r>
            <w:r w:rsidR="009757AC" w:rsidRPr="009757AC">
              <w:rPr>
                <w:rFonts w:ascii="Times New Roman" w:eastAsia="Times New Roman" w:hAnsi="Times New Roman" w:cs="Times New Roman"/>
                <w:b/>
                <w:lang w:val="en-GB" w:eastAsia="ru-RU"/>
              </w:rPr>
              <w:t>anagement</w:t>
            </w:r>
            <w:r w:rsidR="002B65E3" w:rsidRPr="002B65E3">
              <w:rPr>
                <w:rFonts w:ascii="Times New Roman" w:eastAsia="Times New Roman" w:hAnsi="Times New Roman" w:cs="Times New Roman"/>
                <w:b/>
                <w:lang w:val="en-US" w:eastAsia="ru-RU"/>
              </w:rPr>
              <w:t xml:space="preserve"> </w:t>
            </w:r>
            <w:r w:rsidR="002B65E3">
              <w:rPr>
                <w:rFonts w:ascii="Times New Roman" w:eastAsia="Times New Roman" w:hAnsi="Times New Roman" w:cs="Times New Roman"/>
                <w:b/>
                <w:lang w:val="en-US" w:eastAsia="ru-RU"/>
              </w:rPr>
              <w:t xml:space="preserve">and </w:t>
            </w:r>
            <w:r w:rsidR="002B65E3" w:rsidRPr="002B65E3">
              <w:rPr>
                <w:rFonts w:ascii="Times New Roman" w:eastAsia="Times New Roman" w:hAnsi="Times New Roman" w:cs="Times New Roman"/>
                <w:b/>
                <w:lang w:val="en-US" w:eastAsia="ru-RU"/>
              </w:rPr>
              <w:t xml:space="preserve">Interpersonal Conflict </w:t>
            </w:r>
            <w:r w:rsidR="00EA3806">
              <w:rPr>
                <w:rFonts w:ascii="Times New Roman" w:eastAsia="Times New Roman" w:hAnsi="Times New Roman" w:cs="Times New Roman"/>
                <w:b/>
                <w:lang w:val="en-US" w:eastAsia="ru-RU"/>
              </w:rPr>
              <w:t>i</w:t>
            </w:r>
            <w:r w:rsidR="002B65E3" w:rsidRPr="002B65E3">
              <w:rPr>
                <w:rFonts w:ascii="Times New Roman" w:eastAsia="Times New Roman" w:hAnsi="Times New Roman" w:cs="Times New Roman"/>
                <w:b/>
                <w:lang w:val="en-US" w:eastAsia="ru-RU"/>
              </w:rPr>
              <w:t>n the Workplace</w:t>
            </w:r>
          </w:p>
        </w:tc>
      </w:tr>
      <w:tr w:rsidR="003968FA" w:rsidRPr="006C6A34" w:rsidTr="006E40C5">
        <w:tc>
          <w:tcPr>
            <w:tcW w:w="823" w:type="dxa"/>
            <w:shd w:val="clear" w:color="auto" w:fill="auto"/>
          </w:tcPr>
          <w:p w:rsidR="003968FA" w:rsidRPr="003125D6" w:rsidRDefault="006E40C5" w:rsidP="006E40C5">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val="en-US" w:eastAsia="ru-RU"/>
              </w:rPr>
              <w:t xml:space="preserve">    </w:t>
            </w:r>
            <w:r w:rsidR="003968FA" w:rsidRPr="003125D6">
              <w:rPr>
                <w:rFonts w:ascii="Times New Roman" w:eastAsia="Times New Roman" w:hAnsi="Times New Roman" w:cs="Times New Roman"/>
                <w:b/>
                <w:lang w:eastAsia="ru-RU"/>
              </w:rPr>
              <w:t>10</w:t>
            </w:r>
          </w:p>
        </w:tc>
        <w:tc>
          <w:tcPr>
            <w:tcW w:w="7371" w:type="dxa"/>
            <w:gridSpan w:val="8"/>
            <w:shd w:val="clear" w:color="auto" w:fill="auto"/>
          </w:tcPr>
          <w:p w:rsidR="003968FA" w:rsidRPr="003125D6" w:rsidRDefault="003968FA" w:rsidP="00EA380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Lecture</w:t>
            </w:r>
            <w:r w:rsidR="00CB02D0" w:rsidRPr="003125D6">
              <w:rPr>
                <w:rFonts w:ascii="Times New Roman" w:eastAsia="Calibri" w:hAnsi="Times New Roman" w:cs="Times New Roman"/>
                <w:lang w:val="en-US"/>
              </w:rPr>
              <w:t xml:space="preserve"> 10 Psychology of business communication and professional intercourse</w:t>
            </w:r>
            <w:r w:rsidR="009A5D67">
              <w:rPr>
                <w:rFonts w:ascii="Times New Roman" w:eastAsia="Calibri" w:hAnsi="Times New Roman" w:cs="Times New Roman"/>
                <w:lang w:val="en-US"/>
              </w:rPr>
              <w:t xml:space="preserve"> in connection to </w:t>
            </w:r>
            <w:r w:rsidR="009A5D67" w:rsidRPr="009A5D67">
              <w:rPr>
                <w:rFonts w:ascii="Times New Roman" w:eastAsia="Calibri" w:hAnsi="Times New Roman" w:cs="Times New Roman"/>
                <w:lang w:val="en-US"/>
              </w:rPr>
              <w:t>conflict</w:t>
            </w:r>
            <w:r w:rsidR="009A5D67">
              <w:rPr>
                <w:rFonts w:ascii="Times New Roman" w:eastAsia="Calibri" w:hAnsi="Times New Roman" w:cs="Times New Roman"/>
                <w:lang w:val="en-US"/>
              </w:rPr>
              <w:t>s</w:t>
            </w:r>
            <w:r w:rsidR="009A5D67" w:rsidRPr="009A5D67">
              <w:rPr>
                <w:rFonts w:ascii="Times New Roman" w:eastAsia="Calibri" w:hAnsi="Times New Roman" w:cs="Times New Roman"/>
                <w:lang w:val="en-US"/>
              </w:rPr>
              <w:t xml:space="preserve"> </w:t>
            </w:r>
            <w:r w:rsidR="00EA3806">
              <w:rPr>
                <w:rFonts w:ascii="Times New Roman" w:eastAsia="Calibri" w:hAnsi="Times New Roman" w:cs="Times New Roman"/>
                <w:lang w:val="en-US"/>
              </w:rPr>
              <w:t>i</w:t>
            </w:r>
            <w:r w:rsidR="009A5D67" w:rsidRPr="009A5D67">
              <w:rPr>
                <w:rFonts w:ascii="Times New Roman" w:eastAsia="Calibri" w:hAnsi="Times New Roman" w:cs="Times New Roman"/>
                <w:lang w:val="en-US"/>
              </w:rPr>
              <w:t>n the workplace</w:t>
            </w:r>
            <w:r w:rsidR="00CB02D0" w:rsidRPr="003125D6">
              <w:rPr>
                <w:rFonts w:ascii="Times New Roman" w:eastAsia="Calibri" w:hAnsi="Times New Roman" w:cs="Times New Roman"/>
                <w:lang w:val="en-US"/>
              </w:rPr>
              <w:t xml:space="preserve"> </w:t>
            </w:r>
          </w:p>
        </w:tc>
        <w:tc>
          <w:tcPr>
            <w:tcW w:w="907" w:type="dxa"/>
            <w:gridSpan w:val="3"/>
            <w:shd w:val="clear" w:color="auto" w:fill="auto"/>
          </w:tcPr>
          <w:p w:rsidR="003968FA" w:rsidRPr="0088662F" w:rsidRDefault="003968FA"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2</w:t>
            </w:r>
          </w:p>
        </w:tc>
        <w:tc>
          <w:tcPr>
            <w:tcW w:w="964" w:type="dxa"/>
            <w:shd w:val="clear" w:color="auto" w:fill="auto"/>
          </w:tcPr>
          <w:p w:rsidR="003968FA" w:rsidRPr="0088662F" w:rsidRDefault="0088662F"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1</w:t>
            </w:r>
          </w:p>
        </w:tc>
      </w:tr>
      <w:tr w:rsidR="003968FA" w:rsidRPr="006C6A34" w:rsidTr="006E40C5">
        <w:tc>
          <w:tcPr>
            <w:tcW w:w="823"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eastAsia="ru-RU"/>
              </w:rPr>
            </w:pPr>
          </w:p>
        </w:tc>
        <w:tc>
          <w:tcPr>
            <w:tcW w:w="7371" w:type="dxa"/>
            <w:gridSpan w:val="8"/>
            <w:shd w:val="clear" w:color="auto" w:fill="auto"/>
          </w:tcPr>
          <w:p w:rsidR="003968FA" w:rsidRPr="003125D6" w:rsidRDefault="003968FA" w:rsidP="00561710">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Practical</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lesson</w:t>
            </w:r>
            <w:r w:rsidR="00561710" w:rsidRPr="003125D6">
              <w:rPr>
                <w:rFonts w:ascii="Times New Roman" w:eastAsia="Calibri" w:hAnsi="Times New Roman" w:cs="Times New Roman"/>
                <w:lang w:val="en-US"/>
              </w:rPr>
              <w:t xml:space="preserve"> 10 </w:t>
            </w:r>
            <w:r w:rsidR="00CB02D0" w:rsidRPr="003125D6">
              <w:rPr>
                <w:rFonts w:ascii="Times New Roman" w:eastAsia="Calibri" w:hAnsi="Times New Roman" w:cs="Times New Roman"/>
                <w:lang w:val="en-US"/>
              </w:rPr>
              <w:t xml:space="preserve">Communicative barriers in business communication and </w:t>
            </w:r>
            <w:r w:rsidR="00561710" w:rsidRPr="003125D6">
              <w:rPr>
                <w:rFonts w:ascii="Times New Roman" w:eastAsia="Calibri" w:hAnsi="Times New Roman" w:cs="Times New Roman"/>
                <w:lang w:val="en-US"/>
              </w:rPr>
              <w:t xml:space="preserve">means of their maintenance (prophylaxis) by mini-cases    </w:t>
            </w:r>
          </w:p>
        </w:tc>
        <w:tc>
          <w:tcPr>
            <w:tcW w:w="907" w:type="dxa"/>
            <w:gridSpan w:val="3"/>
            <w:shd w:val="clear" w:color="auto" w:fill="auto"/>
          </w:tcPr>
          <w:p w:rsidR="003968FA" w:rsidRPr="0088662F" w:rsidRDefault="003968FA"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1</w:t>
            </w:r>
          </w:p>
        </w:tc>
        <w:tc>
          <w:tcPr>
            <w:tcW w:w="964" w:type="dxa"/>
            <w:shd w:val="clear" w:color="auto" w:fill="auto"/>
          </w:tcPr>
          <w:p w:rsidR="003968FA" w:rsidRPr="0088662F" w:rsidRDefault="003968FA"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5</w:t>
            </w:r>
          </w:p>
        </w:tc>
      </w:tr>
      <w:tr w:rsidR="003968FA" w:rsidRPr="00561710" w:rsidTr="006E40C5">
        <w:tc>
          <w:tcPr>
            <w:tcW w:w="823"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eastAsia="ru-RU"/>
              </w:rPr>
            </w:pPr>
          </w:p>
        </w:tc>
        <w:tc>
          <w:tcPr>
            <w:tcW w:w="7371" w:type="dxa"/>
            <w:gridSpan w:val="8"/>
            <w:shd w:val="clear" w:color="auto" w:fill="auto"/>
          </w:tcPr>
          <w:p w:rsidR="003968FA" w:rsidRPr="003125D6" w:rsidRDefault="003968FA" w:rsidP="00561710">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Theme</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of</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Self</w:t>
            </w:r>
            <w:r w:rsidRPr="003125D6">
              <w:rPr>
                <w:rFonts w:ascii="Times New Roman" w:eastAsia="Calibri" w:hAnsi="Times New Roman" w:cs="Times New Roman"/>
                <w:lang w:val="en-US"/>
              </w:rPr>
              <w:t>-</w:t>
            </w:r>
            <w:r w:rsidRPr="003125D6">
              <w:rPr>
                <w:rFonts w:ascii="Times New Roman" w:eastAsia="Calibri" w:hAnsi="Times New Roman" w:cs="Times New Roman"/>
                <w:lang w:val="en-GB"/>
              </w:rPr>
              <w:t>work</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SRD</w:t>
            </w:r>
            <w:r w:rsidRPr="003125D6">
              <w:rPr>
                <w:rFonts w:ascii="Times New Roman" w:eastAsia="Calibri" w:hAnsi="Times New Roman" w:cs="Times New Roman"/>
                <w:lang w:val="en-US"/>
              </w:rPr>
              <w:t xml:space="preserve">) </w:t>
            </w:r>
            <w:r w:rsidR="00561710" w:rsidRPr="003125D6">
              <w:rPr>
                <w:rFonts w:ascii="Times New Roman" w:eastAsia="Calibri" w:hAnsi="Times New Roman" w:cs="Times New Roman"/>
                <w:lang w:val="en-US"/>
              </w:rPr>
              <w:t xml:space="preserve">Create a case-study on item “Forms of business communication”. Prepare an oral presentation and conduct an analysis  </w:t>
            </w:r>
          </w:p>
        </w:tc>
        <w:tc>
          <w:tcPr>
            <w:tcW w:w="907" w:type="dxa"/>
            <w:gridSpan w:val="3"/>
            <w:shd w:val="clear" w:color="auto" w:fill="auto"/>
          </w:tcPr>
          <w:p w:rsidR="003968FA" w:rsidRPr="0088662F" w:rsidRDefault="0088662F"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88662F"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D002EF" w:rsidRPr="00561710" w:rsidTr="006E40C5">
        <w:tc>
          <w:tcPr>
            <w:tcW w:w="823" w:type="dxa"/>
            <w:shd w:val="clear" w:color="auto" w:fill="auto"/>
          </w:tcPr>
          <w:p w:rsidR="00D002EF" w:rsidRPr="003125D6" w:rsidRDefault="006E40C5" w:rsidP="006E40C5">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val="en-US" w:eastAsia="ru-RU"/>
              </w:rPr>
              <w:t xml:space="preserve">   </w:t>
            </w:r>
          </w:p>
        </w:tc>
        <w:tc>
          <w:tcPr>
            <w:tcW w:w="7371" w:type="dxa"/>
            <w:gridSpan w:val="8"/>
            <w:shd w:val="clear" w:color="auto" w:fill="auto"/>
          </w:tcPr>
          <w:p w:rsidR="00D002EF" w:rsidRPr="00D002EF" w:rsidRDefault="00D002EF" w:rsidP="00D002EF">
            <w:pPr>
              <w:tabs>
                <w:tab w:val="left" w:pos="426"/>
                <w:tab w:val="left" w:pos="1246"/>
              </w:tabs>
              <w:autoSpaceDE w:val="0"/>
              <w:autoSpaceDN w:val="0"/>
              <w:adjustRightInd w:val="0"/>
              <w:spacing w:after="0" w:line="240" w:lineRule="auto"/>
              <w:jc w:val="both"/>
              <w:rPr>
                <w:rFonts w:ascii="Times New Roman" w:eastAsia="Calibri" w:hAnsi="Times New Roman" w:cs="Times New Roman"/>
              </w:rPr>
            </w:pPr>
            <w:r w:rsidRPr="00D002EF">
              <w:rPr>
                <w:rFonts w:ascii="Times New Roman" w:eastAsia="Calibri" w:hAnsi="Times New Roman" w:cs="Times New Roman"/>
                <w:b/>
                <w:lang w:val="en-US"/>
              </w:rPr>
              <w:t>Mid-term Examination</w:t>
            </w:r>
          </w:p>
        </w:tc>
        <w:tc>
          <w:tcPr>
            <w:tcW w:w="907" w:type="dxa"/>
            <w:gridSpan w:val="3"/>
            <w:shd w:val="clear" w:color="auto" w:fill="auto"/>
          </w:tcPr>
          <w:p w:rsidR="00D002EF" w:rsidRPr="0088662F" w:rsidRDefault="00D002EF"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p>
        </w:tc>
        <w:tc>
          <w:tcPr>
            <w:tcW w:w="964" w:type="dxa"/>
            <w:shd w:val="clear" w:color="auto" w:fill="auto"/>
          </w:tcPr>
          <w:p w:rsidR="00D002EF" w:rsidRPr="0088662F" w:rsidRDefault="00D002EF"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r>
      <w:tr w:rsidR="003968FA" w:rsidRPr="006C6A34" w:rsidTr="006E40C5">
        <w:tc>
          <w:tcPr>
            <w:tcW w:w="823" w:type="dxa"/>
            <w:shd w:val="clear" w:color="auto" w:fill="auto"/>
          </w:tcPr>
          <w:p w:rsidR="003968FA" w:rsidRPr="006E40C5" w:rsidRDefault="006E40C5" w:rsidP="006E40C5">
            <w:pPr>
              <w:tabs>
                <w:tab w:val="center" w:pos="483"/>
              </w:tabs>
              <w:spacing w:after="0" w:line="240" w:lineRule="auto"/>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    </w:t>
            </w:r>
            <w:r w:rsidR="00D002EF">
              <w:rPr>
                <w:rFonts w:ascii="Times New Roman" w:eastAsia="Times New Roman" w:hAnsi="Times New Roman" w:cs="Times New Roman"/>
                <w:b/>
                <w:lang w:eastAsia="ru-RU"/>
              </w:rPr>
              <w:t>1</w:t>
            </w:r>
            <w:r>
              <w:rPr>
                <w:rFonts w:ascii="Times New Roman" w:eastAsia="Times New Roman" w:hAnsi="Times New Roman" w:cs="Times New Roman"/>
                <w:b/>
                <w:lang w:val="en-US" w:eastAsia="ru-RU"/>
              </w:rPr>
              <w:t>1</w:t>
            </w:r>
          </w:p>
        </w:tc>
        <w:tc>
          <w:tcPr>
            <w:tcW w:w="7371" w:type="dxa"/>
            <w:gridSpan w:val="8"/>
            <w:shd w:val="clear" w:color="auto" w:fill="auto"/>
          </w:tcPr>
          <w:p w:rsidR="003968FA" w:rsidRPr="003125D6" w:rsidRDefault="003968FA" w:rsidP="00EB5200">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Lecture</w:t>
            </w:r>
            <w:r w:rsidRPr="003125D6">
              <w:rPr>
                <w:rFonts w:ascii="Times New Roman" w:eastAsia="Calibri" w:hAnsi="Times New Roman" w:cs="Times New Roman"/>
                <w:lang w:val="en-US"/>
              </w:rPr>
              <w:t xml:space="preserve"> 11 </w:t>
            </w:r>
            <w:r w:rsidR="000D75E5" w:rsidRPr="003125D6">
              <w:rPr>
                <w:rFonts w:ascii="Times New Roman" w:eastAsia="Calibri" w:hAnsi="Times New Roman" w:cs="Times New Roman"/>
                <w:lang w:val="en-US"/>
              </w:rPr>
              <w:t>Psychology of inter-</w:t>
            </w:r>
            <w:r w:rsidR="00EB5200">
              <w:rPr>
                <w:rFonts w:ascii="Times New Roman" w:eastAsia="Calibri" w:hAnsi="Times New Roman" w:cs="Times New Roman"/>
                <w:lang w:val="en-US"/>
              </w:rPr>
              <w:t>action</w:t>
            </w:r>
            <w:r w:rsidR="001465EC">
              <w:rPr>
                <w:rFonts w:ascii="Times New Roman" w:eastAsia="Calibri" w:hAnsi="Times New Roman" w:cs="Times New Roman"/>
                <w:lang w:val="en-US"/>
              </w:rPr>
              <w:t xml:space="preserve"> processes</w:t>
            </w:r>
            <w:r w:rsidR="00EB5200">
              <w:rPr>
                <w:rFonts w:ascii="Times New Roman" w:eastAsia="Calibri" w:hAnsi="Times New Roman" w:cs="Times New Roman"/>
                <w:lang w:val="en-US"/>
              </w:rPr>
              <w:t xml:space="preserve"> </w:t>
            </w:r>
            <w:r w:rsidR="000D75E5" w:rsidRPr="003125D6">
              <w:rPr>
                <w:rFonts w:ascii="Times New Roman" w:eastAsia="Calibri" w:hAnsi="Times New Roman" w:cs="Times New Roman"/>
                <w:lang w:val="en-US"/>
              </w:rPr>
              <w:t xml:space="preserve">in organization </w:t>
            </w:r>
            <w:r w:rsidR="00EB5200">
              <w:rPr>
                <w:rFonts w:ascii="Times New Roman" w:eastAsia="Calibri" w:hAnsi="Times New Roman" w:cs="Times New Roman"/>
                <w:lang w:val="en-US"/>
              </w:rPr>
              <w:t>and management situations</w:t>
            </w:r>
            <w:r w:rsidR="000D75E5" w:rsidRPr="003125D6">
              <w:rPr>
                <w:rFonts w:ascii="Times New Roman" w:eastAsia="Calibri" w:hAnsi="Times New Roman" w:cs="Times New Roman"/>
                <w:lang w:val="en-US"/>
              </w:rPr>
              <w:t xml:space="preserve"> </w:t>
            </w:r>
            <w:r w:rsidR="00EA3806">
              <w:rPr>
                <w:rFonts w:ascii="Times New Roman" w:eastAsia="Calibri" w:hAnsi="Times New Roman" w:cs="Times New Roman"/>
                <w:lang w:val="en-US"/>
              </w:rPr>
              <w:t>and conflicts</w:t>
            </w:r>
          </w:p>
        </w:tc>
        <w:tc>
          <w:tcPr>
            <w:tcW w:w="907" w:type="dxa"/>
            <w:gridSpan w:val="3"/>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2</w:t>
            </w:r>
          </w:p>
        </w:tc>
        <w:tc>
          <w:tcPr>
            <w:tcW w:w="964" w:type="dxa"/>
            <w:shd w:val="clear" w:color="auto" w:fill="auto"/>
          </w:tcPr>
          <w:p w:rsidR="003968FA" w:rsidRPr="0088662F" w:rsidRDefault="00370D25"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1</w:t>
            </w:r>
          </w:p>
        </w:tc>
      </w:tr>
      <w:tr w:rsidR="003968FA" w:rsidRPr="006C6A34" w:rsidTr="006E40C5">
        <w:tc>
          <w:tcPr>
            <w:tcW w:w="823"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eastAsia="ru-RU"/>
              </w:rPr>
            </w:pPr>
          </w:p>
        </w:tc>
        <w:tc>
          <w:tcPr>
            <w:tcW w:w="7371" w:type="dxa"/>
            <w:gridSpan w:val="8"/>
            <w:shd w:val="clear" w:color="auto" w:fill="auto"/>
          </w:tcPr>
          <w:p w:rsidR="003968FA" w:rsidRPr="003125D6" w:rsidRDefault="003968FA" w:rsidP="000D75E5">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Practical</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lesson</w:t>
            </w:r>
            <w:r w:rsidRPr="003125D6">
              <w:rPr>
                <w:rFonts w:ascii="Times New Roman" w:eastAsia="Calibri" w:hAnsi="Times New Roman" w:cs="Times New Roman"/>
                <w:lang w:val="en-US"/>
              </w:rPr>
              <w:t xml:space="preserve"> 11 </w:t>
            </w:r>
            <w:r w:rsidR="000D75E5" w:rsidRPr="003125D6">
              <w:rPr>
                <w:rFonts w:ascii="Times New Roman" w:eastAsia="Calibri" w:hAnsi="Times New Roman" w:cs="Times New Roman"/>
                <w:lang w:val="en-US"/>
              </w:rPr>
              <w:t xml:space="preserve">Mechanisms of inter-personal perception formation in organization </w:t>
            </w:r>
            <w:r w:rsidR="00EB5200">
              <w:rPr>
                <w:rFonts w:ascii="Times New Roman" w:eastAsia="Calibri" w:hAnsi="Times New Roman" w:cs="Times New Roman"/>
                <w:lang w:val="en-US"/>
              </w:rPr>
              <w:t xml:space="preserve">and </w:t>
            </w:r>
            <w:r w:rsidR="00EB5200" w:rsidRPr="00EB5200">
              <w:rPr>
                <w:rFonts w:ascii="Times New Roman" w:eastAsia="Calibri" w:hAnsi="Times New Roman" w:cs="Times New Roman"/>
                <w:lang w:val="en-US"/>
              </w:rPr>
              <w:t>management situations</w:t>
            </w:r>
            <w:r w:rsidR="000D75E5" w:rsidRPr="003125D6">
              <w:rPr>
                <w:rFonts w:ascii="Times New Roman" w:eastAsia="Calibri" w:hAnsi="Times New Roman" w:cs="Times New Roman"/>
                <w:lang w:val="en-US"/>
              </w:rPr>
              <w:t xml:space="preserve"> </w:t>
            </w:r>
            <w:r w:rsidR="00EA3806">
              <w:rPr>
                <w:rFonts w:ascii="Times New Roman" w:eastAsia="Calibri" w:hAnsi="Times New Roman" w:cs="Times New Roman"/>
                <w:lang w:val="en-US"/>
              </w:rPr>
              <w:t>and conflicts</w:t>
            </w:r>
          </w:p>
        </w:tc>
        <w:tc>
          <w:tcPr>
            <w:tcW w:w="907" w:type="dxa"/>
            <w:gridSpan w:val="3"/>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1</w:t>
            </w:r>
          </w:p>
        </w:tc>
        <w:tc>
          <w:tcPr>
            <w:tcW w:w="964" w:type="dxa"/>
            <w:shd w:val="clear" w:color="auto" w:fill="auto"/>
          </w:tcPr>
          <w:p w:rsidR="003968FA" w:rsidRPr="0088662F" w:rsidRDefault="00370D25"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5</w:t>
            </w:r>
          </w:p>
        </w:tc>
      </w:tr>
      <w:tr w:rsidR="003968FA" w:rsidRPr="003968FA" w:rsidTr="006E40C5">
        <w:tc>
          <w:tcPr>
            <w:tcW w:w="823"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eastAsia="ru-RU"/>
              </w:rPr>
            </w:pPr>
          </w:p>
        </w:tc>
        <w:tc>
          <w:tcPr>
            <w:tcW w:w="7371" w:type="dxa"/>
            <w:gridSpan w:val="8"/>
            <w:shd w:val="clear" w:color="auto" w:fill="auto"/>
          </w:tcPr>
          <w:p w:rsidR="003968FA" w:rsidRPr="003125D6" w:rsidRDefault="003968FA" w:rsidP="000D75E5">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 xml:space="preserve">Theme of Self-work (SRD) </w:t>
            </w:r>
            <w:r w:rsidR="000D75E5" w:rsidRPr="003125D6">
              <w:rPr>
                <w:rFonts w:ascii="Times New Roman" w:eastAsia="Calibri" w:hAnsi="Times New Roman" w:cs="Times New Roman"/>
                <w:lang w:val="en-GB"/>
              </w:rPr>
              <w:t xml:space="preserve">Prepare a training program on the item “Effective technologies of self-presentation”  </w:t>
            </w:r>
          </w:p>
        </w:tc>
        <w:tc>
          <w:tcPr>
            <w:tcW w:w="907" w:type="dxa"/>
            <w:gridSpan w:val="3"/>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370D25"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3968FA" w:rsidRPr="006C6A34" w:rsidTr="006E40C5">
        <w:tc>
          <w:tcPr>
            <w:tcW w:w="823" w:type="dxa"/>
            <w:shd w:val="clear" w:color="auto" w:fill="auto"/>
          </w:tcPr>
          <w:p w:rsidR="003968FA" w:rsidRPr="006E40C5" w:rsidRDefault="006E40C5" w:rsidP="006E40C5">
            <w:pPr>
              <w:spacing w:after="0" w:line="240" w:lineRule="auto"/>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    </w:t>
            </w:r>
            <w:r w:rsidR="003968FA" w:rsidRPr="003125D6">
              <w:rPr>
                <w:rFonts w:ascii="Times New Roman" w:eastAsia="Times New Roman" w:hAnsi="Times New Roman" w:cs="Times New Roman"/>
                <w:b/>
                <w:lang w:eastAsia="ru-RU"/>
              </w:rPr>
              <w:t>1</w:t>
            </w:r>
            <w:r>
              <w:rPr>
                <w:rFonts w:ascii="Times New Roman" w:eastAsia="Times New Roman" w:hAnsi="Times New Roman" w:cs="Times New Roman"/>
                <w:b/>
                <w:lang w:val="en-US" w:eastAsia="ru-RU"/>
              </w:rPr>
              <w:t>2</w:t>
            </w:r>
          </w:p>
        </w:tc>
        <w:tc>
          <w:tcPr>
            <w:tcW w:w="7371" w:type="dxa"/>
            <w:gridSpan w:val="8"/>
            <w:shd w:val="clear" w:color="auto" w:fill="auto"/>
          </w:tcPr>
          <w:p w:rsidR="003968FA" w:rsidRPr="003125D6" w:rsidRDefault="003968FA" w:rsidP="006E0330">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3125D6">
              <w:rPr>
                <w:rFonts w:ascii="Times New Roman" w:eastAsia="Calibri" w:hAnsi="Times New Roman" w:cs="Times New Roman"/>
                <w:lang w:val="en-GB"/>
              </w:rPr>
              <w:t xml:space="preserve">Lecture 12 </w:t>
            </w:r>
            <w:r w:rsidR="006E0330" w:rsidRPr="003125D6">
              <w:rPr>
                <w:rFonts w:ascii="Times New Roman" w:eastAsia="Calibri" w:hAnsi="Times New Roman" w:cs="Times New Roman"/>
                <w:lang w:val="en-GB"/>
              </w:rPr>
              <w:t>P</w:t>
            </w:r>
            <w:r w:rsidRPr="003125D6">
              <w:rPr>
                <w:rFonts w:ascii="Times New Roman" w:eastAsia="Calibri" w:hAnsi="Times New Roman" w:cs="Times New Roman"/>
                <w:lang w:val="en-GB"/>
              </w:rPr>
              <w:t>sychology</w:t>
            </w:r>
            <w:r w:rsidR="006E0330" w:rsidRPr="003125D6">
              <w:rPr>
                <w:rFonts w:ascii="Times New Roman" w:eastAsia="Calibri" w:hAnsi="Times New Roman" w:cs="Times New Roman"/>
                <w:lang w:val="en-GB"/>
              </w:rPr>
              <w:t xml:space="preserve"> of cross-cultural communication </w:t>
            </w:r>
            <w:r w:rsidR="00EA3806">
              <w:rPr>
                <w:rFonts w:ascii="Times New Roman" w:eastAsia="Calibri" w:hAnsi="Times New Roman" w:cs="Times New Roman"/>
                <w:lang w:val="en-GB"/>
              </w:rPr>
              <w:t xml:space="preserve">and </w:t>
            </w:r>
            <w:r w:rsidR="00EA3806" w:rsidRPr="00EA3806">
              <w:rPr>
                <w:rFonts w:ascii="Times New Roman" w:eastAsia="Calibri" w:hAnsi="Times New Roman" w:cs="Times New Roman"/>
                <w:lang w:val="en-US"/>
              </w:rPr>
              <w:t>interpersonal conflict in the workplace</w:t>
            </w:r>
          </w:p>
        </w:tc>
        <w:tc>
          <w:tcPr>
            <w:tcW w:w="907" w:type="dxa"/>
            <w:gridSpan w:val="3"/>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2</w:t>
            </w:r>
          </w:p>
        </w:tc>
        <w:tc>
          <w:tcPr>
            <w:tcW w:w="964" w:type="dxa"/>
            <w:shd w:val="clear" w:color="auto" w:fill="auto"/>
          </w:tcPr>
          <w:p w:rsidR="003968FA" w:rsidRPr="0088662F" w:rsidRDefault="00370D25"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1</w:t>
            </w:r>
          </w:p>
        </w:tc>
      </w:tr>
      <w:tr w:rsidR="003968FA" w:rsidRPr="006C6A34" w:rsidTr="006E40C5">
        <w:tc>
          <w:tcPr>
            <w:tcW w:w="823"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eastAsia="ru-RU"/>
              </w:rPr>
            </w:pPr>
          </w:p>
        </w:tc>
        <w:tc>
          <w:tcPr>
            <w:tcW w:w="7371" w:type="dxa"/>
            <w:gridSpan w:val="8"/>
            <w:shd w:val="clear" w:color="auto" w:fill="auto"/>
          </w:tcPr>
          <w:p w:rsidR="003968FA" w:rsidRPr="003125D6" w:rsidRDefault="003968FA" w:rsidP="006E0330">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Practical</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lesson</w:t>
            </w:r>
            <w:r w:rsidRPr="003125D6">
              <w:rPr>
                <w:rFonts w:ascii="Times New Roman" w:eastAsia="Calibri" w:hAnsi="Times New Roman" w:cs="Times New Roman"/>
                <w:lang w:val="en-US"/>
              </w:rPr>
              <w:t xml:space="preserve">  12 </w:t>
            </w:r>
            <w:r w:rsidR="006E0330" w:rsidRPr="003125D6">
              <w:rPr>
                <w:rFonts w:ascii="Times New Roman" w:eastAsia="Calibri" w:hAnsi="Times New Roman" w:cs="Times New Roman"/>
                <w:lang w:val="en-US"/>
              </w:rPr>
              <w:t xml:space="preserve">Cross-cultural management as a factor of productive communication </w:t>
            </w:r>
          </w:p>
        </w:tc>
        <w:tc>
          <w:tcPr>
            <w:tcW w:w="907" w:type="dxa"/>
            <w:gridSpan w:val="3"/>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1</w:t>
            </w:r>
          </w:p>
        </w:tc>
        <w:tc>
          <w:tcPr>
            <w:tcW w:w="964" w:type="dxa"/>
            <w:shd w:val="clear" w:color="auto" w:fill="auto"/>
          </w:tcPr>
          <w:p w:rsidR="003968FA" w:rsidRPr="0088662F" w:rsidRDefault="00370D25"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5</w:t>
            </w:r>
          </w:p>
        </w:tc>
      </w:tr>
      <w:tr w:rsidR="003968FA" w:rsidRPr="006E0330" w:rsidTr="006E40C5">
        <w:tc>
          <w:tcPr>
            <w:tcW w:w="823"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eastAsia="ru-RU"/>
              </w:rPr>
            </w:pPr>
          </w:p>
        </w:tc>
        <w:tc>
          <w:tcPr>
            <w:tcW w:w="7371" w:type="dxa"/>
            <w:gridSpan w:val="8"/>
            <w:shd w:val="clear" w:color="auto" w:fill="auto"/>
          </w:tcPr>
          <w:p w:rsidR="003968FA" w:rsidRPr="003125D6" w:rsidRDefault="003968FA" w:rsidP="005205FD">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Theme</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of</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Self</w:t>
            </w:r>
            <w:r w:rsidRPr="003125D6">
              <w:rPr>
                <w:rFonts w:ascii="Times New Roman" w:eastAsia="Calibri" w:hAnsi="Times New Roman" w:cs="Times New Roman"/>
                <w:lang w:val="en-US"/>
              </w:rPr>
              <w:t>-</w:t>
            </w:r>
            <w:r w:rsidRPr="003125D6">
              <w:rPr>
                <w:rFonts w:ascii="Times New Roman" w:eastAsia="Calibri" w:hAnsi="Times New Roman" w:cs="Times New Roman"/>
                <w:lang w:val="en-GB"/>
              </w:rPr>
              <w:t>work</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SRD</w:t>
            </w:r>
            <w:r w:rsidR="005205FD" w:rsidRPr="003125D6">
              <w:rPr>
                <w:rFonts w:ascii="Times New Roman" w:eastAsia="Calibri" w:hAnsi="Times New Roman" w:cs="Times New Roman"/>
                <w:lang w:val="en-US"/>
              </w:rPr>
              <w:t xml:space="preserve">) </w:t>
            </w:r>
            <w:r w:rsidR="006E0330" w:rsidRPr="003125D6">
              <w:rPr>
                <w:rFonts w:ascii="Times New Roman" w:eastAsia="Calibri" w:hAnsi="Times New Roman" w:cs="Times New Roman"/>
                <w:lang w:val="en-US"/>
              </w:rPr>
              <w:t xml:space="preserve">Define a level of your own emotional intelligence by N. </w:t>
            </w:r>
            <w:proofErr w:type="spellStart"/>
            <w:r w:rsidR="006E0330" w:rsidRPr="003125D6">
              <w:rPr>
                <w:rFonts w:ascii="Times New Roman" w:eastAsia="Calibri" w:hAnsi="Times New Roman" w:cs="Times New Roman"/>
                <w:lang w:val="en-US"/>
              </w:rPr>
              <w:t>Holl</w:t>
            </w:r>
            <w:proofErr w:type="spellEnd"/>
            <w:r w:rsidR="006E0330" w:rsidRPr="003125D6">
              <w:rPr>
                <w:rFonts w:ascii="Times New Roman" w:eastAsia="Calibri" w:hAnsi="Times New Roman" w:cs="Times New Roman"/>
                <w:lang w:val="en-US"/>
              </w:rPr>
              <w:t xml:space="preserve"> technique. Make a plan for its increase for </w:t>
            </w:r>
            <w:r w:rsidR="005205FD" w:rsidRPr="003125D6">
              <w:rPr>
                <w:rFonts w:ascii="Times New Roman" w:eastAsia="Calibri" w:hAnsi="Times New Roman" w:cs="Times New Roman"/>
                <w:lang w:val="en-US"/>
              </w:rPr>
              <w:t>your career success</w:t>
            </w:r>
            <w:r w:rsidR="006E0330" w:rsidRPr="003125D6">
              <w:rPr>
                <w:rFonts w:ascii="Times New Roman" w:eastAsia="Calibri" w:hAnsi="Times New Roman" w:cs="Times New Roman"/>
                <w:lang w:val="en-US"/>
              </w:rPr>
              <w:t xml:space="preserve">  </w:t>
            </w:r>
          </w:p>
        </w:tc>
        <w:tc>
          <w:tcPr>
            <w:tcW w:w="907" w:type="dxa"/>
            <w:gridSpan w:val="3"/>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370D25"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3968FA" w:rsidRPr="006E0330" w:rsidTr="006E40C5">
        <w:tc>
          <w:tcPr>
            <w:tcW w:w="823" w:type="dxa"/>
            <w:shd w:val="clear" w:color="auto" w:fill="auto"/>
          </w:tcPr>
          <w:p w:rsidR="003968FA" w:rsidRPr="006E40C5" w:rsidRDefault="006E40C5" w:rsidP="006E40C5">
            <w:pPr>
              <w:spacing w:after="0" w:line="240" w:lineRule="auto"/>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    </w:t>
            </w:r>
            <w:r w:rsidR="003968FA" w:rsidRPr="003125D6">
              <w:rPr>
                <w:rFonts w:ascii="Times New Roman" w:eastAsia="Times New Roman" w:hAnsi="Times New Roman" w:cs="Times New Roman"/>
                <w:b/>
                <w:lang w:val="en-US" w:eastAsia="ru-RU"/>
              </w:rPr>
              <w:t>1</w:t>
            </w:r>
            <w:r>
              <w:rPr>
                <w:rFonts w:ascii="Times New Roman" w:eastAsia="Times New Roman" w:hAnsi="Times New Roman" w:cs="Times New Roman"/>
                <w:b/>
                <w:lang w:val="en-US" w:eastAsia="ru-RU"/>
              </w:rPr>
              <w:t>3</w:t>
            </w:r>
          </w:p>
        </w:tc>
        <w:tc>
          <w:tcPr>
            <w:tcW w:w="7371" w:type="dxa"/>
            <w:gridSpan w:val="8"/>
            <w:shd w:val="clear" w:color="auto" w:fill="auto"/>
          </w:tcPr>
          <w:p w:rsidR="003968FA" w:rsidRPr="003125D6" w:rsidRDefault="003968FA" w:rsidP="00EA380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 xml:space="preserve">Lecture 13 </w:t>
            </w:r>
            <w:r w:rsidR="005205FD" w:rsidRPr="003125D6">
              <w:rPr>
                <w:rFonts w:ascii="Times New Roman" w:eastAsia="Calibri" w:hAnsi="Times New Roman" w:cs="Times New Roman"/>
                <w:lang w:val="en-GB"/>
              </w:rPr>
              <w:t xml:space="preserve">Managing </w:t>
            </w:r>
            <w:r w:rsidR="009A2FA7" w:rsidRPr="009A2FA7">
              <w:rPr>
                <w:rFonts w:ascii="Times New Roman" w:eastAsia="Calibri" w:hAnsi="Times New Roman" w:cs="Times New Roman"/>
                <w:lang w:val="en-GB"/>
              </w:rPr>
              <w:t>different</w:t>
            </w:r>
            <w:r w:rsidR="005205FD" w:rsidRPr="003125D6">
              <w:rPr>
                <w:rFonts w:ascii="Times New Roman" w:eastAsia="Calibri" w:hAnsi="Times New Roman" w:cs="Times New Roman"/>
                <w:lang w:val="en-GB"/>
              </w:rPr>
              <w:t xml:space="preserve"> emotional states </w:t>
            </w:r>
            <w:r w:rsidR="009A5D67">
              <w:rPr>
                <w:rFonts w:ascii="Times New Roman" w:eastAsia="Calibri" w:hAnsi="Times New Roman" w:cs="Times New Roman"/>
                <w:lang w:val="en-GB"/>
              </w:rPr>
              <w:t xml:space="preserve">in connection to </w:t>
            </w:r>
            <w:r w:rsidR="009A5D67" w:rsidRPr="009A5D67">
              <w:rPr>
                <w:rFonts w:ascii="Times New Roman" w:eastAsia="Calibri" w:hAnsi="Times New Roman" w:cs="Times New Roman"/>
                <w:lang w:val="en-US"/>
              </w:rPr>
              <w:t>interpersonal conflict</w:t>
            </w:r>
            <w:r w:rsidR="009A5D67">
              <w:rPr>
                <w:rFonts w:ascii="Times New Roman" w:eastAsia="Calibri" w:hAnsi="Times New Roman" w:cs="Times New Roman"/>
                <w:lang w:val="en-US"/>
              </w:rPr>
              <w:t>s</w:t>
            </w:r>
            <w:r w:rsidR="009A5D67" w:rsidRPr="009A5D67">
              <w:rPr>
                <w:rFonts w:ascii="Times New Roman" w:eastAsia="Calibri" w:hAnsi="Times New Roman" w:cs="Times New Roman"/>
                <w:lang w:val="en-US"/>
              </w:rPr>
              <w:t xml:space="preserve"> </w:t>
            </w:r>
            <w:r w:rsidR="00EA3806">
              <w:rPr>
                <w:rFonts w:ascii="Times New Roman" w:eastAsia="Calibri" w:hAnsi="Times New Roman" w:cs="Times New Roman"/>
                <w:lang w:val="en-US"/>
              </w:rPr>
              <w:t>i</w:t>
            </w:r>
            <w:r w:rsidR="009A5D67" w:rsidRPr="009A5D67">
              <w:rPr>
                <w:rFonts w:ascii="Times New Roman" w:eastAsia="Calibri" w:hAnsi="Times New Roman" w:cs="Times New Roman"/>
                <w:lang w:val="en-US"/>
              </w:rPr>
              <w:t>n the workplace</w:t>
            </w:r>
          </w:p>
        </w:tc>
        <w:tc>
          <w:tcPr>
            <w:tcW w:w="907" w:type="dxa"/>
            <w:gridSpan w:val="3"/>
            <w:shd w:val="clear" w:color="auto" w:fill="auto"/>
          </w:tcPr>
          <w:p w:rsidR="003968FA" w:rsidRPr="006E0330" w:rsidRDefault="003968FA"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6E0330">
              <w:rPr>
                <w:rFonts w:ascii="Times New Roman" w:eastAsia="Calibri" w:hAnsi="Times New Roman" w:cs="Times New Roman"/>
                <w:lang w:val="en-US"/>
              </w:rPr>
              <w:t>2</w:t>
            </w:r>
          </w:p>
        </w:tc>
        <w:tc>
          <w:tcPr>
            <w:tcW w:w="964" w:type="dxa"/>
            <w:shd w:val="clear" w:color="auto" w:fill="auto"/>
          </w:tcPr>
          <w:p w:rsidR="003968FA" w:rsidRPr="0088662F" w:rsidRDefault="00370D25"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1</w:t>
            </w:r>
          </w:p>
        </w:tc>
      </w:tr>
      <w:tr w:rsidR="003968FA" w:rsidRPr="006C6A34" w:rsidTr="006E40C5">
        <w:tc>
          <w:tcPr>
            <w:tcW w:w="823"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val="en-US" w:eastAsia="ru-RU"/>
              </w:rPr>
            </w:pPr>
          </w:p>
        </w:tc>
        <w:tc>
          <w:tcPr>
            <w:tcW w:w="7371" w:type="dxa"/>
            <w:gridSpan w:val="8"/>
            <w:shd w:val="clear" w:color="auto" w:fill="auto"/>
          </w:tcPr>
          <w:p w:rsidR="003968FA" w:rsidRPr="003125D6" w:rsidRDefault="003968FA" w:rsidP="00EA380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 xml:space="preserve">Practical lesson 13 </w:t>
            </w:r>
            <w:r w:rsidR="005205FD" w:rsidRPr="003125D6">
              <w:rPr>
                <w:rFonts w:ascii="Times New Roman" w:eastAsia="Calibri" w:hAnsi="Times New Roman" w:cs="Times New Roman"/>
                <w:lang w:val="en-GB"/>
              </w:rPr>
              <w:t>Means of managing emotional environment of organization</w:t>
            </w:r>
            <w:r w:rsidR="00EA3806">
              <w:rPr>
                <w:rFonts w:ascii="Times New Roman" w:eastAsia="Calibri" w:hAnsi="Times New Roman" w:cs="Times New Roman"/>
                <w:lang w:val="en-GB"/>
              </w:rPr>
              <w:t xml:space="preserve"> within </w:t>
            </w:r>
            <w:r w:rsidR="00EA3806" w:rsidRPr="00EA3806">
              <w:rPr>
                <w:rFonts w:ascii="Times New Roman" w:eastAsia="Calibri" w:hAnsi="Times New Roman" w:cs="Times New Roman"/>
                <w:lang w:val="en-US"/>
              </w:rPr>
              <w:t>interpersonal conflict in the workplace</w:t>
            </w:r>
          </w:p>
        </w:tc>
        <w:tc>
          <w:tcPr>
            <w:tcW w:w="907" w:type="dxa"/>
            <w:gridSpan w:val="3"/>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3968FA"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5</w:t>
            </w:r>
          </w:p>
        </w:tc>
      </w:tr>
      <w:tr w:rsidR="003968FA" w:rsidRPr="006C6A34" w:rsidTr="006E40C5">
        <w:tc>
          <w:tcPr>
            <w:tcW w:w="823"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eastAsia="ru-RU"/>
              </w:rPr>
            </w:pPr>
          </w:p>
        </w:tc>
        <w:tc>
          <w:tcPr>
            <w:tcW w:w="7371" w:type="dxa"/>
            <w:gridSpan w:val="8"/>
            <w:shd w:val="clear" w:color="auto" w:fill="auto"/>
          </w:tcPr>
          <w:p w:rsidR="003968FA" w:rsidRPr="003125D6" w:rsidRDefault="003968FA" w:rsidP="005205FD">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Theme</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of</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Self</w:t>
            </w:r>
            <w:r w:rsidRPr="003125D6">
              <w:rPr>
                <w:rFonts w:ascii="Times New Roman" w:eastAsia="Calibri" w:hAnsi="Times New Roman" w:cs="Times New Roman"/>
                <w:lang w:val="en-US"/>
              </w:rPr>
              <w:t>-</w:t>
            </w:r>
            <w:r w:rsidRPr="003125D6">
              <w:rPr>
                <w:rFonts w:ascii="Times New Roman" w:eastAsia="Calibri" w:hAnsi="Times New Roman" w:cs="Times New Roman"/>
                <w:lang w:val="en-GB"/>
              </w:rPr>
              <w:t>work</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SRD</w:t>
            </w:r>
            <w:r w:rsidRPr="003125D6">
              <w:rPr>
                <w:rFonts w:ascii="Times New Roman" w:eastAsia="Calibri" w:hAnsi="Times New Roman" w:cs="Times New Roman"/>
                <w:lang w:val="en-US"/>
              </w:rPr>
              <w:t xml:space="preserve">) </w:t>
            </w:r>
            <w:r w:rsidR="005205FD" w:rsidRPr="003125D6">
              <w:rPr>
                <w:rFonts w:ascii="Times New Roman" w:eastAsia="Calibri" w:hAnsi="Times New Roman" w:cs="Times New Roman"/>
                <w:lang w:val="en-US"/>
              </w:rPr>
              <w:t xml:space="preserve">Presuppose your own program “Techniques of emotional state regulation for improving of collective’s psychological climate”  </w:t>
            </w:r>
          </w:p>
        </w:tc>
        <w:tc>
          <w:tcPr>
            <w:tcW w:w="907" w:type="dxa"/>
            <w:gridSpan w:val="3"/>
            <w:shd w:val="clear" w:color="auto" w:fill="auto"/>
          </w:tcPr>
          <w:p w:rsidR="003968FA" w:rsidRPr="0088662F" w:rsidRDefault="003968FA"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1</w:t>
            </w:r>
          </w:p>
        </w:tc>
        <w:tc>
          <w:tcPr>
            <w:tcW w:w="964" w:type="dxa"/>
            <w:shd w:val="clear" w:color="auto" w:fill="auto"/>
          </w:tcPr>
          <w:p w:rsidR="003968FA" w:rsidRPr="0088662F" w:rsidRDefault="00370D25"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3968FA" w:rsidRPr="006C6A34" w:rsidTr="006E40C5">
        <w:tc>
          <w:tcPr>
            <w:tcW w:w="823" w:type="dxa"/>
            <w:shd w:val="clear" w:color="auto" w:fill="auto"/>
          </w:tcPr>
          <w:p w:rsidR="003968FA" w:rsidRPr="006E40C5" w:rsidRDefault="006E40C5" w:rsidP="006E40C5">
            <w:pPr>
              <w:spacing w:after="0" w:line="240" w:lineRule="auto"/>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    </w:t>
            </w:r>
            <w:r w:rsidR="003968FA" w:rsidRPr="003125D6">
              <w:rPr>
                <w:rFonts w:ascii="Times New Roman" w:eastAsia="Times New Roman" w:hAnsi="Times New Roman" w:cs="Times New Roman"/>
                <w:b/>
                <w:lang w:val="en-US" w:eastAsia="ru-RU"/>
              </w:rPr>
              <w:t>1</w:t>
            </w:r>
            <w:r>
              <w:rPr>
                <w:rFonts w:ascii="Times New Roman" w:eastAsia="Times New Roman" w:hAnsi="Times New Roman" w:cs="Times New Roman"/>
                <w:b/>
                <w:lang w:val="en-US" w:eastAsia="ru-RU"/>
              </w:rPr>
              <w:t>4</w:t>
            </w:r>
          </w:p>
        </w:tc>
        <w:tc>
          <w:tcPr>
            <w:tcW w:w="7371" w:type="dxa"/>
            <w:gridSpan w:val="8"/>
            <w:shd w:val="clear" w:color="auto" w:fill="auto"/>
          </w:tcPr>
          <w:p w:rsidR="003968FA" w:rsidRPr="003125D6" w:rsidRDefault="003968FA" w:rsidP="009A5D67">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3125D6">
              <w:rPr>
                <w:rFonts w:ascii="Times New Roman" w:eastAsia="Calibri" w:hAnsi="Times New Roman" w:cs="Times New Roman"/>
                <w:lang w:val="en-GB"/>
              </w:rPr>
              <w:t xml:space="preserve">Lecture 14 </w:t>
            </w:r>
            <w:r w:rsidR="005205FD" w:rsidRPr="003125D6">
              <w:rPr>
                <w:rFonts w:ascii="Times New Roman" w:eastAsia="Calibri" w:hAnsi="Times New Roman" w:cs="Times New Roman"/>
                <w:lang w:val="en-US"/>
              </w:rPr>
              <w:t>Psychology of managerial conflicts</w:t>
            </w:r>
            <w:r w:rsidR="009A5D67">
              <w:rPr>
                <w:rFonts w:ascii="Times New Roman" w:eastAsia="Calibri" w:hAnsi="Times New Roman" w:cs="Times New Roman"/>
                <w:lang w:val="en-US"/>
              </w:rPr>
              <w:t xml:space="preserve">: </w:t>
            </w:r>
            <w:r w:rsidR="00EA3806">
              <w:rPr>
                <w:rFonts w:ascii="Times New Roman" w:eastAsia="Calibri" w:hAnsi="Times New Roman" w:cs="Times New Roman"/>
                <w:lang w:val="en-US"/>
              </w:rPr>
              <w:t xml:space="preserve">communicative, </w:t>
            </w:r>
            <w:r w:rsidR="009A5D67">
              <w:rPr>
                <w:rFonts w:ascii="Times New Roman" w:eastAsia="Calibri" w:hAnsi="Times New Roman" w:cs="Times New Roman"/>
                <w:lang w:val="en-US"/>
              </w:rPr>
              <w:t xml:space="preserve">group and </w:t>
            </w:r>
            <w:r w:rsidR="005205FD" w:rsidRPr="003125D6">
              <w:rPr>
                <w:rFonts w:ascii="Times New Roman" w:eastAsia="Calibri" w:hAnsi="Times New Roman" w:cs="Times New Roman"/>
                <w:lang w:val="en-US"/>
              </w:rPr>
              <w:t xml:space="preserve"> </w:t>
            </w:r>
            <w:r w:rsidR="009A5D67" w:rsidRPr="009A5D67">
              <w:rPr>
                <w:rFonts w:ascii="Times New Roman" w:eastAsia="Calibri" w:hAnsi="Times New Roman" w:cs="Times New Roman"/>
                <w:lang w:val="en-US"/>
              </w:rPr>
              <w:t>interpersonal conflict</w:t>
            </w:r>
            <w:r w:rsidR="009A5D67">
              <w:rPr>
                <w:rFonts w:ascii="Times New Roman" w:eastAsia="Calibri" w:hAnsi="Times New Roman" w:cs="Times New Roman"/>
                <w:lang w:val="en-US"/>
              </w:rPr>
              <w:t>s</w:t>
            </w:r>
            <w:r w:rsidR="009A5D67" w:rsidRPr="009A5D67">
              <w:rPr>
                <w:rFonts w:ascii="Times New Roman" w:eastAsia="Calibri" w:hAnsi="Times New Roman" w:cs="Times New Roman"/>
                <w:lang w:val="en-US"/>
              </w:rPr>
              <w:t xml:space="preserve"> on the workplace</w:t>
            </w:r>
          </w:p>
        </w:tc>
        <w:tc>
          <w:tcPr>
            <w:tcW w:w="907" w:type="dxa"/>
            <w:gridSpan w:val="3"/>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2</w:t>
            </w:r>
          </w:p>
        </w:tc>
        <w:tc>
          <w:tcPr>
            <w:tcW w:w="964" w:type="dxa"/>
            <w:shd w:val="clear" w:color="auto" w:fill="auto"/>
          </w:tcPr>
          <w:p w:rsidR="003968FA" w:rsidRPr="0088662F" w:rsidRDefault="003968FA"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r>
      <w:tr w:rsidR="003968FA" w:rsidRPr="00232A95" w:rsidTr="006E40C5">
        <w:tc>
          <w:tcPr>
            <w:tcW w:w="823"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eastAsia="ru-RU"/>
              </w:rPr>
            </w:pPr>
          </w:p>
        </w:tc>
        <w:tc>
          <w:tcPr>
            <w:tcW w:w="7371" w:type="dxa"/>
            <w:gridSpan w:val="8"/>
            <w:shd w:val="clear" w:color="auto" w:fill="auto"/>
          </w:tcPr>
          <w:p w:rsidR="003968FA" w:rsidRPr="003125D6" w:rsidRDefault="003968FA" w:rsidP="003144C9">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Practical</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lesson</w:t>
            </w:r>
            <w:r w:rsidRPr="003125D6">
              <w:rPr>
                <w:rFonts w:ascii="Times New Roman" w:eastAsia="Calibri" w:hAnsi="Times New Roman" w:cs="Times New Roman"/>
                <w:lang w:val="en-US"/>
              </w:rPr>
              <w:t xml:space="preserve">  14 </w:t>
            </w:r>
            <w:r w:rsidR="003144C9" w:rsidRPr="003125D6">
              <w:rPr>
                <w:rFonts w:ascii="Times New Roman" w:eastAsia="Calibri" w:hAnsi="Times New Roman" w:cs="Times New Roman"/>
                <w:lang w:val="en-US"/>
              </w:rPr>
              <w:t xml:space="preserve">Diagnostics of conflicts in managerial activity, strategies and technologies of coping  </w:t>
            </w:r>
          </w:p>
        </w:tc>
        <w:tc>
          <w:tcPr>
            <w:tcW w:w="907" w:type="dxa"/>
            <w:gridSpan w:val="3"/>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3968FA"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r>
      <w:tr w:rsidR="003968FA" w:rsidRPr="009A5D67" w:rsidTr="006E40C5">
        <w:tc>
          <w:tcPr>
            <w:tcW w:w="823"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eastAsia="ru-RU"/>
              </w:rPr>
            </w:pPr>
          </w:p>
        </w:tc>
        <w:tc>
          <w:tcPr>
            <w:tcW w:w="7371" w:type="dxa"/>
            <w:gridSpan w:val="8"/>
            <w:shd w:val="clear" w:color="auto" w:fill="auto"/>
          </w:tcPr>
          <w:p w:rsidR="003968FA" w:rsidRPr="003125D6" w:rsidRDefault="003968FA" w:rsidP="009A5D67">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3125D6">
              <w:rPr>
                <w:rFonts w:ascii="Times New Roman" w:eastAsia="Calibri" w:hAnsi="Times New Roman" w:cs="Times New Roman"/>
                <w:lang w:val="en-GB"/>
              </w:rPr>
              <w:t>Theme</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of</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Self</w:t>
            </w:r>
            <w:r w:rsidRPr="003125D6">
              <w:rPr>
                <w:rFonts w:ascii="Times New Roman" w:eastAsia="Calibri" w:hAnsi="Times New Roman" w:cs="Times New Roman"/>
                <w:lang w:val="en-US"/>
              </w:rPr>
              <w:t>-</w:t>
            </w:r>
            <w:r w:rsidRPr="003125D6">
              <w:rPr>
                <w:rFonts w:ascii="Times New Roman" w:eastAsia="Calibri" w:hAnsi="Times New Roman" w:cs="Times New Roman"/>
                <w:lang w:val="en-GB"/>
              </w:rPr>
              <w:t>work</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SRD</w:t>
            </w:r>
            <w:r w:rsidR="003144C9" w:rsidRPr="003125D6">
              <w:rPr>
                <w:rFonts w:ascii="Times New Roman" w:eastAsia="Calibri" w:hAnsi="Times New Roman" w:cs="Times New Roman"/>
                <w:lang w:val="en-US"/>
              </w:rPr>
              <w:t xml:space="preserve">) </w:t>
            </w:r>
            <w:r w:rsidR="003144C9" w:rsidRPr="003125D6">
              <w:rPr>
                <w:rFonts w:ascii="Times New Roman" w:eastAsia="Calibri" w:hAnsi="Times New Roman" w:cs="Times New Roman"/>
                <w:lang w:val="en-GB"/>
              </w:rPr>
              <w:t>Prepare mini-cases fo</w:t>
            </w:r>
            <w:r w:rsidR="009A5D67">
              <w:rPr>
                <w:rFonts w:ascii="Times New Roman" w:eastAsia="Calibri" w:hAnsi="Times New Roman" w:cs="Times New Roman"/>
                <w:lang w:val="en-GB"/>
              </w:rPr>
              <w:t>r solving problem situations with group,</w:t>
            </w:r>
            <w:r w:rsidR="003144C9" w:rsidRPr="003125D6">
              <w:rPr>
                <w:rFonts w:ascii="Times New Roman" w:eastAsia="Calibri" w:hAnsi="Times New Roman" w:cs="Times New Roman"/>
                <w:lang w:val="en-GB"/>
              </w:rPr>
              <w:t xml:space="preserve"> managerial</w:t>
            </w:r>
            <w:r w:rsidR="009A5D67">
              <w:rPr>
                <w:rFonts w:ascii="Times New Roman" w:eastAsia="Calibri" w:hAnsi="Times New Roman" w:cs="Times New Roman"/>
                <w:lang w:val="en-GB"/>
              </w:rPr>
              <w:t xml:space="preserve"> and </w:t>
            </w:r>
            <w:r w:rsidR="009A5D67" w:rsidRPr="009A5D67">
              <w:rPr>
                <w:rFonts w:ascii="Times New Roman" w:eastAsia="Calibri" w:hAnsi="Times New Roman" w:cs="Times New Roman"/>
                <w:lang w:val="en-US"/>
              </w:rPr>
              <w:t>interpersonal</w:t>
            </w:r>
            <w:r w:rsidR="009A5D67">
              <w:rPr>
                <w:rFonts w:ascii="Times New Roman" w:eastAsia="Calibri" w:hAnsi="Times New Roman" w:cs="Times New Roman"/>
                <w:lang w:val="en-US"/>
              </w:rPr>
              <w:t xml:space="preserve"> </w:t>
            </w:r>
            <w:r w:rsidR="009A5D67" w:rsidRPr="009A5D67">
              <w:rPr>
                <w:rFonts w:ascii="Times New Roman" w:eastAsia="Calibri" w:hAnsi="Times New Roman" w:cs="Times New Roman"/>
                <w:lang w:val="en-US"/>
              </w:rPr>
              <w:t>conflict</w:t>
            </w:r>
            <w:r w:rsidR="009A5D67">
              <w:rPr>
                <w:rFonts w:ascii="Times New Roman" w:eastAsia="Calibri" w:hAnsi="Times New Roman" w:cs="Times New Roman"/>
                <w:lang w:val="en-US"/>
              </w:rPr>
              <w:t>s</w:t>
            </w:r>
            <w:r w:rsidR="009A5D67" w:rsidRPr="009A5D67">
              <w:rPr>
                <w:rFonts w:ascii="Times New Roman" w:eastAsia="Calibri" w:hAnsi="Times New Roman" w:cs="Times New Roman"/>
                <w:lang w:val="en-US"/>
              </w:rPr>
              <w:t xml:space="preserve"> on the workplace</w:t>
            </w:r>
            <w:r w:rsidR="003144C9" w:rsidRPr="003125D6">
              <w:rPr>
                <w:rFonts w:ascii="Times New Roman" w:eastAsia="Calibri" w:hAnsi="Times New Roman" w:cs="Times New Roman"/>
                <w:lang w:val="en-GB"/>
              </w:rPr>
              <w:t>.</w:t>
            </w:r>
            <w:r w:rsidR="003144C9" w:rsidRPr="003125D6">
              <w:rPr>
                <w:rFonts w:ascii="Times New Roman" w:eastAsia="Calibri" w:hAnsi="Times New Roman" w:cs="Times New Roman"/>
                <w:lang w:val="en-US"/>
              </w:rPr>
              <w:t xml:space="preserve"> Prepare an oral presentation and conduct an analysis  </w:t>
            </w:r>
            <w:r w:rsidR="003144C9" w:rsidRPr="003125D6">
              <w:rPr>
                <w:rFonts w:ascii="Times New Roman" w:eastAsia="Calibri" w:hAnsi="Times New Roman" w:cs="Times New Roman"/>
                <w:lang w:val="en-GB"/>
              </w:rPr>
              <w:t xml:space="preserve">  </w:t>
            </w:r>
          </w:p>
        </w:tc>
        <w:tc>
          <w:tcPr>
            <w:tcW w:w="907" w:type="dxa"/>
            <w:gridSpan w:val="3"/>
            <w:shd w:val="clear" w:color="auto" w:fill="auto"/>
          </w:tcPr>
          <w:p w:rsidR="003968FA" w:rsidRPr="0088662F" w:rsidRDefault="003968FA"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c>
          <w:tcPr>
            <w:tcW w:w="964" w:type="dxa"/>
            <w:shd w:val="clear" w:color="auto" w:fill="auto"/>
          </w:tcPr>
          <w:p w:rsidR="003968FA" w:rsidRPr="0088662F" w:rsidRDefault="003968FA"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r>
      <w:tr w:rsidR="003968FA" w:rsidRPr="00232A95" w:rsidTr="006E40C5">
        <w:tc>
          <w:tcPr>
            <w:tcW w:w="823" w:type="dxa"/>
            <w:shd w:val="clear" w:color="auto" w:fill="auto"/>
          </w:tcPr>
          <w:p w:rsidR="003968FA" w:rsidRPr="006E40C5" w:rsidRDefault="006E40C5" w:rsidP="006E40C5">
            <w:pPr>
              <w:spacing w:after="0" w:line="240" w:lineRule="auto"/>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    </w:t>
            </w:r>
            <w:r w:rsidR="003968FA" w:rsidRPr="003125D6">
              <w:rPr>
                <w:rFonts w:ascii="Times New Roman" w:eastAsia="Times New Roman" w:hAnsi="Times New Roman" w:cs="Times New Roman"/>
                <w:b/>
                <w:lang w:eastAsia="ru-RU"/>
              </w:rPr>
              <w:t>1</w:t>
            </w:r>
            <w:r>
              <w:rPr>
                <w:rFonts w:ascii="Times New Roman" w:eastAsia="Times New Roman" w:hAnsi="Times New Roman" w:cs="Times New Roman"/>
                <w:b/>
                <w:lang w:val="en-US" w:eastAsia="ru-RU"/>
              </w:rPr>
              <w:t>5</w:t>
            </w:r>
          </w:p>
        </w:tc>
        <w:tc>
          <w:tcPr>
            <w:tcW w:w="7371" w:type="dxa"/>
            <w:gridSpan w:val="8"/>
            <w:shd w:val="clear" w:color="auto" w:fill="auto"/>
          </w:tcPr>
          <w:p w:rsidR="003144C9" w:rsidRPr="003125D6" w:rsidRDefault="003968FA" w:rsidP="000912EB">
            <w:pPr>
              <w:tabs>
                <w:tab w:val="left" w:pos="426"/>
              </w:tabs>
              <w:autoSpaceDE w:val="0"/>
              <w:autoSpaceDN w:val="0"/>
              <w:adjustRightInd w:val="0"/>
              <w:spacing w:after="0" w:line="240" w:lineRule="auto"/>
              <w:jc w:val="both"/>
              <w:rPr>
                <w:rFonts w:ascii="Times New Roman" w:eastAsia="Times New Roman" w:hAnsi="Times New Roman" w:cs="Times New Roman"/>
                <w:bCs/>
                <w:lang w:val="en-US" w:eastAsia="ru-RU"/>
              </w:rPr>
            </w:pPr>
            <w:r w:rsidRPr="003125D6">
              <w:rPr>
                <w:rFonts w:ascii="Times New Roman" w:eastAsia="Calibri" w:hAnsi="Times New Roman" w:cs="Times New Roman"/>
                <w:b/>
                <w:lang w:val="en-GB"/>
              </w:rPr>
              <w:t>RC</w:t>
            </w:r>
            <w:r w:rsidRPr="003125D6">
              <w:rPr>
                <w:rFonts w:ascii="Times New Roman" w:eastAsia="Calibri" w:hAnsi="Times New Roman" w:cs="Times New Roman"/>
                <w:b/>
                <w:lang w:val="en-US"/>
              </w:rPr>
              <w:t xml:space="preserve"> 2</w:t>
            </w:r>
            <w:r w:rsidR="003144C9" w:rsidRPr="003125D6">
              <w:rPr>
                <w:rFonts w:ascii="Times New Roman" w:eastAsia="Times New Roman" w:hAnsi="Times New Roman" w:cs="Times New Roman"/>
                <w:bCs/>
                <w:lang w:val="en-US" w:eastAsia="ru-RU"/>
              </w:rPr>
              <w:t xml:space="preserve"> </w:t>
            </w:r>
            <w:r w:rsidR="007C29D5">
              <w:rPr>
                <w:rFonts w:ascii="Times New Roman" w:eastAsia="Times New Roman" w:hAnsi="Times New Roman" w:cs="Times New Roman"/>
                <w:bCs/>
                <w:lang w:val="en-US" w:eastAsia="ru-RU"/>
              </w:rPr>
              <w:t xml:space="preserve">Psychological features of </w:t>
            </w:r>
            <w:r w:rsidR="007C29D5" w:rsidRPr="007C29D5">
              <w:rPr>
                <w:rFonts w:ascii="Times New Roman" w:eastAsia="Times New Roman" w:hAnsi="Times New Roman" w:cs="Times New Roman"/>
                <w:bCs/>
                <w:lang w:val="en-US" w:eastAsia="ru-RU"/>
              </w:rPr>
              <w:t>organization</w:t>
            </w:r>
            <w:r w:rsidR="007C29D5">
              <w:rPr>
                <w:rFonts w:ascii="Times New Roman" w:eastAsia="Times New Roman" w:hAnsi="Times New Roman" w:cs="Times New Roman"/>
                <w:bCs/>
                <w:lang w:val="en-US" w:eastAsia="ru-RU"/>
              </w:rPr>
              <w:t>’s c</w:t>
            </w:r>
            <w:r w:rsidR="009A5D67">
              <w:rPr>
                <w:rFonts w:ascii="Times New Roman" w:eastAsia="Times New Roman" w:hAnsi="Times New Roman" w:cs="Times New Roman"/>
                <w:bCs/>
                <w:lang w:val="en-US" w:eastAsia="ru-RU"/>
              </w:rPr>
              <w:t xml:space="preserve">orporative culture accounting different conflicts on </w:t>
            </w:r>
            <w:r w:rsidR="009A5D67" w:rsidRPr="009A5D67">
              <w:rPr>
                <w:rFonts w:ascii="Times New Roman" w:eastAsia="Times New Roman" w:hAnsi="Times New Roman" w:cs="Times New Roman"/>
                <w:bCs/>
                <w:lang w:val="en-US" w:eastAsia="ru-RU"/>
              </w:rPr>
              <w:t>the workplace</w:t>
            </w:r>
          </w:p>
          <w:p w:rsidR="003144C9" w:rsidRPr="003125D6" w:rsidRDefault="00DD5D3B" w:rsidP="000912EB">
            <w:pPr>
              <w:tabs>
                <w:tab w:val="left" w:pos="426"/>
              </w:tabs>
              <w:autoSpaceDE w:val="0"/>
              <w:autoSpaceDN w:val="0"/>
              <w:adjustRightInd w:val="0"/>
              <w:spacing w:after="0" w:line="240" w:lineRule="auto"/>
              <w:jc w:val="both"/>
              <w:rPr>
                <w:rFonts w:ascii="Times New Roman" w:eastAsia="Times New Roman" w:hAnsi="Times New Roman" w:cs="Times New Roman"/>
                <w:bCs/>
                <w:lang w:val="en-US" w:eastAsia="ru-RU"/>
              </w:rPr>
            </w:pPr>
            <w:r w:rsidRPr="003125D6">
              <w:rPr>
                <w:rFonts w:ascii="Times New Roman" w:eastAsia="Times New Roman" w:hAnsi="Times New Roman" w:cs="Times New Roman"/>
                <w:bCs/>
                <w:lang w:val="en-US" w:eastAsia="ru-RU"/>
              </w:rPr>
              <w:t xml:space="preserve">Predicting </w:t>
            </w:r>
            <w:r w:rsidR="003144C9" w:rsidRPr="003125D6">
              <w:rPr>
                <w:rFonts w:ascii="Times New Roman" w:eastAsia="Times New Roman" w:hAnsi="Times New Roman" w:cs="Times New Roman"/>
                <w:bCs/>
                <w:lang w:val="en-US" w:eastAsia="ru-RU"/>
              </w:rPr>
              <w:t>of corporative culture prospects</w:t>
            </w:r>
            <w:r w:rsidR="009A5D67">
              <w:rPr>
                <w:rFonts w:ascii="Times New Roman" w:eastAsia="Times New Roman" w:hAnsi="Times New Roman" w:cs="Times New Roman"/>
                <w:bCs/>
                <w:lang w:val="en-US" w:eastAsia="ru-RU"/>
              </w:rPr>
              <w:t xml:space="preserve"> within conflicts on </w:t>
            </w:r>
            <w:r w:rsidR="009A5D67" w:rsidRPr="009A5D67">
              <w:rPr>
                <w:rFonts w:ascii="Times New Roman" w:eastAsia="Times New Roman" w:hAnsi="Times New Roman" w:cs="Times New Roman"/>
                <w:bCs/>
                <w:lang w:val="en-US" w:eastAsia="ru-RU"/>
              </w:rPr>
              <w:t>the workplace</w:t>
            </w:r>
            <w:r w:rsidR="003144C9" w:rsidRPr="003125D6">
              <w:rPr>
                <w:rFonts w:ascii="Times New Roman" w:eastAsia="Times New Roman" w:hAnsi="Times New Roman" w:cs="Times New Roman"/>
                <w:bCs/>
                <w:lang w:val="en-US" w:eastAsia="ru-RU"/>
              </w:rPr>
              <w:t xml:space="preserve"> on the basis of analysis of its indicators  </w:t>
            </w:r>
          </w:p>
          <w:p w:rsidR="003968FA" w:rsidRPr="009A5D67" w:rsidRDefault="00DD5D3B" w:rsidP="00DD5D3B">
            <w:pPr>
              <w:tabs>
                <w:tab w:val="left" w:pos="426"/>
              </w:tabs>
              <w:autoSpaceDE w:val="0"/>
              <w:autoSpaceDN w:val="0"/>
              <w:adjustRightInd w:val="0"/>
              <w:spacing w:after="0" w:line="240" w:lineRule="auto"/>
              <w:jc w:val="both"/>
              <w:rPr>
                <w:rFonts w:ascii="Times New Roman" w:eastAsia="Calibri" w:hAnsi="Times New Roman" w:cs="Times New Roman"/>
                <w:b/>
                <w:lang w:val="en-US"/>
              </w:rPr>
            </w:pPr>
            <w:r w:rsidRPr="003125D6">
              <w:rPr>
                <w:rFonts w:ascii="Times New Roman" w:eastAsia="Calibri" w:hAnsi="Times New Roman" w:cs="Times New Roman"/>
                <w:bCs/>
                <w:lang w:val="en-US"/>
              </w:rPr>
              <w:t>Compose a case-study on an item: “Account of cross-cultural communication in business intercourse</w:t>
            </w:r>
            <w:r w:rsidR="009A5D67">
              <w:rPr>
                <w:rFonts w:ascii="Times New Roman" w:eastAsia="Calibri" w:hAnsi="Times New Roman" w:cs="Times New Roman"/>
                <w:bCs/>
                <w:lang w:val="en-US"/>
              </w:rPr>
              <w:t xml:space="preserve"> and </w:t>
            </w:r>
            <w:r w:rsidR="009A5D67" w:rsidRPr="009A5D67">
              <w:rPr>
                <w:rFonts w:ascii="Times New Roman" w:eastAsia="Calibri" w:hAnsi="Times New Roman" w:cs="Times New Roman"/>
                <w:bCs/>
                <w:lang w:val="en-US"/>
              </w:rPr>
              <w:t>within conflicts on the workplace</w:t>
            </w:r>
            <w:r w:rsidRPr="003125D6">
              <w:rPr>
                <w:rFonts w:ascii="Times New Roman" w:eastAsia="Calibri" w:hAnsi="Times New Roman" w:cs="Times New Roman"/>
                <w:bCs/>
                <w:lang w:val="en-US"/>
              </w:rPr>
              <w:t>”. Make</w:t>
            </w:r>
            <w:r w:rsidRPr="009A5D67">
              <w:rPr>
                <w:rFonts w:ascii="Times New Roman" w:eastAsia="Calibri" w:hAnsi="Times New Roman" w:cs="Times New Roman"/>
                <w:bCs/>
                <w:lang w:val="en-US"/>
              </w:rPr>
              <w:t xml:space="preserve"> </w:t>
            </w:r>
            <w:r w:rsidRPr="003125D6">
              <w:rPr>
                <w:rFonts w:ascii="Times New Roman" w:eastAsia="Calibri" w:hAnsi="Times New Roman" w:cs="Times New Roman"/>
                <w:bCs/>
                <w:lang w:val="en-US"/>
              </w:rPr>
              <w:t>recommendations</w:t>
            </w:r>
            <w:r w:rsidRPr="009A5D67">
              <w:rPr>
                <w:rFonts w:ascii="Times New Roman" w:eastAsia="Calibri" w:hAnsi="Times New Roman" w:cs="Times New Roman"/>
                <w:bCs/>
                <w:lang w:val="en-US"/>
              </w:rPr>
              <w:t xml:space="preserve"> </w:t>
            </w:r>
            <w:r w:rsidRPr="003125D6">
              <w:rPr>
                <w:rFonts w:ascii="Times New Roman" w:eastAsia="Calibri" w:hAnsi="Times New Roman" w:cs="Times New Roman"/>
                <w:bCs/>
                <w:lang w:val="en-US"/>
              </w:rPr>
              <w:t>for</w:t>
            </w:r>
            <w:r w:rsidRPr="009A5D67">
              <w:rPr>
                <w:rFonts w:ascii="Times New Roman" w:eastAsia="Calibri" w:hAnsi="Times New Roman" w:cs="Times New Roman"/>
                <w:bCs/>
                <w:lang w:val="en-US"/>
              </w:rPr>
              <w:t xml:space="preserve"> </w:t>
            </w:r>
            <w:r w:rsidRPr="003125D6">
              <w:rPr>
                <w:rFonts w:ascii="Times New Roman" w:eastAsia="Calibri" w:hAnsi="Times New Roman" w:cs="Times New Roman"/>
                <w:bCs/>
                <w:lang w:val="en-US"/>
              </w:rPr>
              <w:t>leadership</w:t>
            </w:r>
            <w:r w:rsidRPr="009A5D67">
              <w:rPr>
                <w:rFonts w:ascii="Times New Roman" w:eastAsia="Calibri" w:hAnsi="Times New Roman" w:cs="Times New Roman"/>
                <w:bCs/>
                <w:lang w:val="en-US"/>
              </w:rPr>
              <w:t xml:space="preserve">   </w:t>
            </w:r>
          </w:p>
        </w:tc>
        <w:tc>
          <w:tcPr>
            <w:tcW w:w="907" w:type="dxa"/>
            <w:gridSpan w:val="3"/>
            <w:shd w:val="clear" w:color="auto" w:fill="auto"/>
          </w:tcPr>
          <w:p w:rsidR="003968FA" w:rsidRPr="0088662F" w:rsidRDefault="003968FA"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C14763"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16</w:t>
            </w:r>
          </w:p>
        </w:tc>
      </w:tr>
      <w:tr w:rsidR="003968FA" w:rsidRPr="00232A95" w:rsidTr="006E40C5">
        <w:trPr>
          <w:trHeight w:val="207"/>
        </w:trPr>
        <w:tc>
          <w:tcPr>
            <w:tcW w:w="8194" w:type="dxa"/>
            <w:gridSpan w:val="9"/>
            <w:shd w:val="clear" w:color="auto" w:fill="auto"/>
          </w:tcPr>
          <w:p w:rsidR="003968FA" w:rsidRPr="0088662F" w:rsidRDefault="003968FA" w:rsidP="000912EB">
            <w:pPr>
              <w:tabs>
                <w:tab w:val="left" w:pos="426"/>
              </w:tabs>
              <w:autoSpaceDE w:val="0"/>
              <w:autoSpaceDN w:val="0"/>
              <w:adjustRightInd w:val="0"/>
              <w:spacing w:after="0" w:line="240" w:lineRule="auto"/>
              <w:jc w:val="both"/>
              <w:rPr>
                <w:rFonts w:ascii="Times New Roman" w:eastAsia="Calibri" w:hAnsi="Times New Roman" w:cs="Times New Roman"/>
                <w:b/>
                <w:lang w:val="en-GB"/>
              </w:rPr>
            </w:pPr>
            <w:r w:rsidRPr="0088662F">
              <w:rPr>
                <w:rFonts w:ascii="Times New Roman" w:eastAsia="Calibri" w:hAnsi="Times New Roman" w:cs="Times New Roman"/>
                <w:b/>
                <w:lang w:val="en-GB"/>
              </w:rPr>
              <w:t>Total</w:t>
            </w:r>
          </w:p>
        </w:tc>
        <w:tc>
          <w:tcPr>
            <w:tcW w:w="907" w:type="dxa"/>
            <w:gridSpan w:val="3"/>
            <w:shd w:val="clear" w:color="auto" w:fill="auto"/>
          </w:tcPr>
          <w:p w:rsidR="003968FA" w:rsidRPr="0088662F" w:rsidRDefault="003968FA"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p>
        </w:tc>
        <w:tc>
          <w:tcPr>
            <w:tcW w:w="964" w:type="dxa"/>
            <w:shd w:val="clear" w:color="auto" w:fill="auto"/>
          </w:tcPr>
          <w:p w:rsidR="003968FA" w:rsidRPr="0088662F" w:rsidRDefault="00C14763" w:rsidP="000912EB">
            <w:pPr>
              <w:tabs>
                <w:tab w:val="left" w:pos="426"/>
              </w:tabs>
              <w:autoSpaceDE w:val="0"/>
              <w:autoSpaceDN w:val="0"/>
              <w:adjustRightInd w:val="0"/>
              <w:spacing w:after="0" w:line="240" w:lineRule="auto"/>
              <w:jc w:val="both"/>
              <w:rPr>
                <w:rFonts w:ascii="Times New Roman" w:eastAsia="Calibri" w:hAnsi="Times New Roman" w:cs="Times New Roman"/>
                <w:b/>
                <w:lang w:val="en-US"/>
              </w:rPr>
            </w:pPr>
            <w:r w:rsidRPr="0088662F">
              <w:rPr>
                <w:rFonts w:ascii="Times New Roman" w:eastAsia="Calibri" w:hAnsi="Times New Roman" w:cs="Times New Roman"/>
                <w:b/>
                <w:lang w:val="en-US"/>
              </w:rPr>
              <w:t>100</w:t>
            </w:r>
          </w:p>
        </w:tc>
      </w:tr>
      <w:tr w:rsidR="00C14763" w:rsidRPr="00496F81" w:rsidTr="006E40C5">
        <w:trPr>
          <w:trHeight w:val="289"/>
        </w:trPr>
        <w:tc>
          <w:tcPr>
            <w:tcW w:w="8194" w:type="dxa"/>
            <w:gridSpan w:val="9"/>
            <w:shd w:val="clear" w:color="auto" w:fill="auto"/>
          </w:tcPr>
          <w:p w:rsidR="00C14763" w:rsidRPr="0088662F" w:rsidRDefault="00C14763" w:rsidP="000912EB">
            <w:pPr>
              <w:tabs>
                <w:tab w:val="left" w:pos="426"/>
              </w:tabs>
              <w:autoSpaceDE w:val="0"/>
              <w:autoSpaceDN w:val="0"/>
              <w:adjustRightInd w:val="0"/>
              <w:spacing w:after="0" w:line="240" w:lineRule="auto"/>
              <w:jc w:val="both"/>
              <w:rPr>
                <w:rFonts w:ascii="Times New Roman" w:eastAsia="Calibri" w:hAnsi="Times New Roman" w:cs="Times New Roman"/>
                <w:b/>
                <w:lang w:val="en-GB"/>
              </w:rPr>
            </w:pPr>
            <w:r w:rsidRPr="0088662F">
              <w:rPr>
                <w:rFonts w:ascii="Times New Roman" w:eastAsia="Calibri" w:hAnsi="Times New Roman" w:cs="Times New Roman"/>
                <w:b/>
                <w:lang w:val="en-GB"/>
              </w:rPr>
              <w:t>Exam</w:t>
            </w:r>
          </w:p>
        </w:tc>
        <w:tc>
          <w:tcPr>
            <w:tcW w:w="907" w:type="dxa"/>
            <w:gridSpan w:val="3"/>
            <w:shd w:val="clear" w:color="auto" w:fill="auto"/>
          </w:tcPr>
          <w:p w:rsidR="00C14763" w:rsidRPr="0088662F" w:rsidRDefault="00C14763"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c>
          <w:tcPr>
            <w:tcW w:w="964" w:type="dxa"/>
            <w:shd w:val="clear" w:color="auto" w:fill="auto"/>
          </w:tcPr>
          <w:p w:rsidR="00C14763" w:rsidRPr="0088662F" w:rsidRDefault="00C14763" w:rsidP="000912EB">
            <w:pPr>
              <w:tabs>
                <w:tab w:val="left" w:pos="426"/>
              </w:tabs>
              <w:autoSpaceDE w:val="0"/>
              <w:autoSpaceDN w:val="0"/>
              <w:adjustRightInd w:val="0"/>
              <w:spacing w:after="0" w:line="240" w:lineRule="auto"/>
              <w:jc w:val="both"/>
              <w:rPr>
                <w:rFonts w:ascii="Times New Roman" w:eastAsia="Calibri" w:hAnsi="Times New Roman" w:cs="Times New Roman"/>
                <w:b/>
                <w:lang w:val="en-US"/>
              </w:rPr>
            </w:pPr>
            <w:r w:rsidRPr="0088662F">
              <w:rPr>
                <w:rFonts w:ascii="Times New Roman" w:eastAsia="Calibri" w:hAnsi="Times New Roman" w:cs="Times New Roman"/>
                <w:b/>
                <w:lang w:val="en-US"/>
              </w:rPr>
              <w:t>100</w:t>
            </w:r>
          </w:p>
        </w:tc>
      </w:tr>
    </w:tbl>
    <w:p w:rsidR="0088662F" w:rsidRPr="0088662F" w:rsidRDefault="0088662F" w:rsidP="0088662F">
      <w:pPr>
        <w:spacing w:after="0" w:line="240" w:lineRule="auto"/>
        <w:rPr>
          <w:rFonts w:ascii="Times New Roman" w:eastAsia="Times New Roman" w:hAnsi="Times New Roman" w:cs="Times New Roman"/>
          <w:sz w:val="24"/>
          <w:szCs w:val="24"/>
          <w:lang w:val="en-AU"/>
        </w:rPr>
      </w:pPr>
      <w:r w:rsidRPr="0088662F">
        <w:rPr>
          <w:rFonts w:ascii="Times New Roman" w:eastAsia="Times New Roman" w:hAnsi="Times New Roman" w:cs="Times New Roman"/>
          <w:sz w:val="24"/>
          <w:szCs w:val="24"/>
          <w:lang w:val="en-AU"/>
        </w:rPr>
        <w:t xml:space="preserve">Head of the General and Implied                                                                                             </w:t>
      </w:r>
    </w:p>
    <w:p w:rsidR="0088662F" w:rsidRPr="000F778A" w:rsidRDefault="0088662F" w:rsidP="0088662F">
      <w:pPr>
        <w:spacing w:after="0" w:line="240" w:lineRule="auto"/>
        <w:rPr>
          <w:rFonts w:ascii="Times New Roman" w:eastAsia="Times New Roman" w:hAnsi="Times New Roman" w:cs="Times New Roman"/>
          <w:sz w:val="24"/>
          <w:szCs w:val="24"/>
          <w:lang w:val="en-US"/>
        </w:rPr>
      </w:pPr>
      <w:r w:rsidRPr="0088662F">
        <w:rPr>
          <w:rFonts w:ascii="Times New Roman" w:eastAsia="Times New Roman" w:hAnsi="Times New Roman" w:cs="Times New Roman"/>
          <w:sz w:val="24"/>
          <w:szCs w:val="24"/>
          <w:lang w:val="en-AU"/>
        </w:rPr>
        <w:t xml:space="preserve">Psychology Department                                                                                     Z.B. </w:t>
      </w:r>
      <w:proofErr w:type="spellStart"/>
      <w:r w:rsidRPr="0088662F">
        <w:rPr>
          <w:rFonts w:ascii="Times New Roman" w:eastAsia="Times New Roman" w:hAnsi="Times New Roman" w:cs="Times New Roman"/>
          <w:sz w:val="24"/>
          <w:szCs w:val="24"/>
          <w:lang w:val="en-AU"/>
        </w:rPr>
        <w:t>Madalieva</w:t>
      </w:r>
      <w:proofErr w:type="spellEnd"/>
    </w:p>
    <w:p w:rsidR="0088662F" w:rsidRDefault="0088662F" w:rsidP="00CB77EE">
      <w:pPr>
        <w:spacing w:after="0" w:line="240" w:lineRule="auto"/>
        <w:rPr>
          <w:rFonts w:ascii="Times New Roman" w:eastAsia="Times New Roman" w:hAnsi="Times New Roman" w:cs="Times New Roman"/>
          <w:sz w:val="24"/>
          <w:szCs w:val="24"/>
          <w:lang w:val="en-US"/>
        </w:rPr>
      </w:pPr>
      <w:r w:rsidRPr="0088662F">
        <w:rPr>
          <w:rFonts w:ascii="Times New Roman" w:eastAsia="Times New Roman" w:hAnsi="Times New Roman" w:cs="Times New Roman"/>
          <w:sz w:val="24"/>
          <w:szCs w:val="24"/>
          <w:lang w:val="en-US"/>
        </w:rPr>
        <w:t xml:space="preserve">Bureau of </w:t>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t xml:space="preserve">        </w:t>
      </w:r>
      <w:r w:rsidR="00436F7A">
        <w:rPr>
          <w:rFonts w:ascii="Times New Roman" w:eastAsia="Times New Roman" w:hAnsi="Times New Roman" w:cs="Times New Roman"/>
          <w:sz w:val="24"/>
          <w:szCs w:val="24"/>
          <w:lang w:val="en-US"/>
        </w:rPr>
        <w:t xml:space="preserve">    </w:t>
      </w:r>
      <w:r w:rsidR="000F778A">
        <w:rPr>
          <w:rFonts w:ascii="Times New Roman" w:eastAsia="Times New Roman" w:hAnsi="Times New Roman" w:cs="Times New Roman"/>
          <w:sz w:val="24"/>
          <w:szCs w:val="24"/>
          <w:lang w:val="en-US"/>
        </w:rPr>
        <w:t xml:space="preserve">        </w:t>
      </w:r>
      <w:r w:rsidR="00436F7A">
        <w:rPr>
          <w:rFonts w:ascii="Times New Roman" w:eastAsia="Times New Roman" w:hAnsi="Times New Roman" w:cs="Times New Roman"/>
          <w:sz w:val="24"/>
          <w:szCs w:val="24"/>
          <w:lang w:val="en-US"/>
        </w:rPr>
        <w:t xml:space="preserve">  </w:t>
      </w:r>
      <w:r w:rsidR="000F778A" w:rsidRPr="000F778A">
        <w:rPr>
          <w:rFonts w:ascii="Times New Roman" w:eastAsia="Times New Roman" w:hAnsi="Times New Roman" w:cs="Times New Roman"/>
          <w:sz w:val="24"/>
          <w:szCs w:val="24"/>
          <w:lang w:val="en-US"/>
        </w:rPr>
        <w:t>N.S.</w:t>
      </w:r>
      <w:r w:rsidR="000F778A">
        <w:rPr>
          <w:rFonts w:ascii="Times New Roman" w:eastAsia="Times New Roman" w:hAnsi="Times New Roman" w:cs="Times New Roman"/>
          <w:sz w:val="24"/>
          <w:szCs w:val="24"/>
          <w:lang w:val="en-US"/>
        </w:rPr>
        <w:t xml:space="preserve"> </w:t>
      </w:r>
      <w:proofErr w:type="spellStart"/>
      <w:r w:rsidRPr="0088662F">
        <w:rPr>
          <w:rFonts w:ascii="Times New Roman" w:eastAsia="Times New Roman" w:hAnsi="Times New Roman" w:cs="Times New Roman"/>
          <w:sz w:val="24"/>
          <w:szCs w:val="24"/>
          <w:lang w:val="en-US"/>
        </w:rPr>
        <w:t>Zhubanazarova</w:t>
      </w:r>
      <w:proofErr w:type="spellEnd"/>
      <w:r w:rsidRPr="0088662F">
        <w:rPr>
          <w:rFonts w:ascii="Times New Roman" w:eastAsia="Times New Roman" w:hAnsi="Times New Roman" w:cs="Times New Roman"/>
          <w:sz w:val="24"/>
          <w:szCs w:val="24"/>
          <w:lang w:val="en-US"/>
        </w:rPr>
        <w:t xml:space="preserve">  </w:t>
      </w:r>
    </w:p>
    <w:p w:rsidR="00EA3806" w:rsidRDefault="0088662F" w:rsidP="00DD23B2">
      <w:pPr>
        <w:spacing w:after="0" w:line="240" w:lineRule="auto"/>
        <w:rPr>
          <w:rFonts w:ascii="Times New Roman" w:eastAsia="Times New Roman" w:hAnsi="Times New Roman" w:cs="Times New Roman"/>
          <w:sz w:val="24"/>
          <w:szCs w:val="24"/>
          <w:lang w:val="en-US"/>
        </w:rPr>
      </w:pPr>
      <w:r w:rsidRPr="0088662F">
        <w:rPr>
          <w:rFonts w:ascii="Times New Roman" w:eastAsia="Times New Roman" w:hAnsi="Times New Roman" w:cs="Times New Roman"/>
          <w:sz w:val="24"/>
          <w:szCs w:val="24"/>
          <w:lang w:val="en-US"/>
        </w:rPr>
        <w:t>Philosophy and Political science faculty</w:t>
      </w:r>
      <w:r w:rsidRPr="0088662F">
        <w:rPr>
          <w:rFonts w:ascii="Times New Roman" w:eastAsia="Times New Roman" w:hAnsi="Times New Roman" w:cs="Times New Roman"/>
          <w:sz w:val="24"/>
          <w:szCs w:val="24"/>
          <w:lang w:val="en-US"/>
        </w:rPr>
        <w:tab/>
      </w:r>
    </w:p>
    <w:p w:rsidR="006E40C5" w:rsidRDefault="0088662F" w:rsidP="00DD23B2">
      <w:pPr>
        <w:spacing w:after="0" w:line="240" w:lineRule="auto"/>
        <w:rPr>
          <w:rFonts w:ascii="Times New Roman" w:eastAsia="Times New Roman" w:hAnsi="Times New Roman" w:cs="Times New Roman"/>
          <w:sz w:val="24"/>
          <w:szCs w:val="24"/>
          <w:lang w:val="en-US"/>
        </w:rPr>
      </w:pPr>
      <w:r w:rsidRPr="0088662F">
        <w:rPr>
          <w:rFonts w:ascii="Times New Roman" w:eastAsia="Times New Roman" w:hAnsi="Times New Roman" w:cs="Times New Roman"/>
          <w:sz w:val="24"/>
          <w:szCs w:val="24"/>
          <w:lang w:val="en-US"/>
        </w:rPr>
        <w:t>Professor, higher doctor of psychological</w:t>
      </w:r>
      <w:r w:rsidRPr="0088662F">
        <w:rPr>
          <w:rFonts w:ascii="Times New Roman" w:eastAsia="Times New Roman" w:hAnsi="Times New Roman" w:cs="Times New Roman"/>
          <w:sz w:val="24"/>
          <w:szCs w:val="24"/>
          <w:lang w:val="en-AU"/>
        </w:rPr>
        <w:t xml:space="preserve"> </w:t>
      </w:r>
      <w:r w:rsidRPr="0088662F">
        <w:rPr>
          <w:rFonts w:ascii="Times New Roman" w:eastAsia="Times New Roman" w:hAnsi="Times New Roman" w:cs="Times New Roman"/>
          <w:sz w:val="24"/>
          <w:szCs w:val="24"/>
          <w:lang w:val="en-US"/>
        </w:rPr>
        <w:t xml:space="preserve">sciences                                         D.D. </w:t>
      </w:r>
      <w:proofErr w:type="spellStart"/>
      <w:r w:rsidRPr="0088662F">
        <w:rPr>
          <w:rFonts w:ascii="Times New Roman" w:eastAsia="Times New Roman" w:hAnsi="Times New Roman" w:cs="Times New Roman"/>
          <w:sz w:val="24"/>
          <w:szCs w:val="24"/>
          <w:lang w:val="en-US"/>
        </w:rPr>
        <w:t>Duisenbekov</w:t>
      </w:r>
      <w:proofErr w:type="spellEnd"/>
      <w:r w:rsidRPr="0088662F">
        <w:rPr>
          <w:rFonts w:ascii="Times New Roman" w:eastAsia="Times New Roman" w:hAnsi="Times New Roman" w:cs="Times New Roman"/>
          <w:sz w:val="24"/>
          <w:szCs w:val="24"/>
          <w:lang w:val="en-US"/>
        </w:rPr>
        <w:t xml:space="preserve"> </w:t>
      </w:r>
    </w:p>
    <w:p w:rsidR="00EA3806" w:rsidRPr="00EA3806" w:rsidRDefault="00EA3806" w:rsidP="00DD23B2">
      <w:pPr>
        <w:spacing w:after="0" w:line="240" w:lineRule="auto"/>
        <w:rPr>
          <w:rFonts w:ascii="Times New Roman" w:eastAsia="Times New Roman" w:hAnsi="Times New Roman" w:cs="Times New Roman"/>
          <w:sz w:val="24"/>
          <w:szCs w:val="24"/>
          <w:lang w:val="en-US"/>
        </w:rPr>
      </w:pPr>
    </w:p>
    <w:p w:rsidR="00005EE7" w:rsidRPr="00005EE7" w:rsidRDefault="00005EE7" w:rsidP="00005EE7">
      <w:pPr>
        <w:spacing w:after="0" w:line="240" w:lineRule="auto"/>
        <w:rPr>
          <w:rFonts w:ascii="Times New Roman" w:hAnsi="Times New Roman" w:cs="Times New Roman"/>
          <w:sz w:val="24"/>
          <w:szCs w:val="24"/>
          <w:lang w:val="en-US"/>
        </w:rPr>
      </w:pPr>
      <w:r w:rsidRPr="00005EE7">
        <w:rPr>
          <w:rFonts w:ascii="Times New Roman" w:hAnsi="Times New Roman" w:cs="Times New Roman"/>
          <w:b/>
          <w:sz w:val="24"/>
          <w:szCs w:val="24"/>
          <w:lang w:val="en-US"/>
        </w:rPr>
        <w:t xml:space="preserve"> </w:t>
      </w:r>
      <w:r w:rsidRPr="00005EE7">
        <w:rPr>
          <w:rFonts w:ascii="Times New Roman" w:hAnsi="Times New Roman" w:cs="Times New Roman"/>
          <w:bCs/>
          <w:sz w:val="24"/>
          <w:szCs w:val="24"/>
          <w:lang w:val="en-US"/>
        </w:rPr>
        <w:t xml:space="preserve">HR 5343-301: Conflict Resolution </w:t>
      </w:r>
    </w:p>
    <w:p w:rsidR="00005EE7" w:rsidRPr="00005EE7" w:rsidRDefault="00005EE7" w:rsidP="00005EE7">
      <w:pPr>
        <w:spacing w:after="0" w:line="240" w:lineRule="auto"/>
        <w:rPr>
          <w:rFonts w:ascii="Times New Roman" w:hAnsi="Times New Roman" w:cs="Times New Roman"/>
          <w:sz w:val="24"/>
          <w:szCs w:val="24"/>
          <w:lang w:val="en-US"/>
        </w:rPr>
      </w:pPr>
      <w:r w:rsidRPr="00005EE7">
        <w:rPr>
          <w:rFonts w:ascii="Times New Roman" w:hAnsi="Times New Roman" w:cs="Times New Roman"/>
          <w:bCs/>
          <w:sz w:val="24"/>
          <w:szCs w:val="24"/>
          <w:lang w:val="en-US"/>
        </w:rPr>
        <w:t xml:space="preserve">Course Description: </w:t>
      </w:r>
    </w:p>
    <w:p w:rsidR="00005EE7" w:rsidRPr="00005EE7" w:rsidRDefault="00005EE7" w:rsidP="00005EE7">
      <w:pPr>
        <w:spacing w:after="0" w:line="240" w:lineRule="auto"/>
        <w:rPr>
          <w:rFonts w:ascii="Times New Roman" w:hAnsi="Times New Roman" w:cs="Times New Roman"/>
          <w:sz w:val="24"/>
          <w:szCs w:val="24"/>
          <w:lang w:val="en-US"/>
        </w:rPr>
      </w:pPr>
      <w:r w:rsidRPr="00005EE7">
        <w:rPr>
          <w:rFonts w:ascii="Times New Roman" w:hAnsi="Times New Roman" w:cs="Times New Roman"/>
          <w:sz w:val="24"/>
          <w:szCs w:val="24"/>
          <w:lang w:val="en-US"/>
        </w:rPr>
        <w:lastRenderedPageBreak/>
        <w:t xml:space="preserve">This course will explore the nature and origins of human conflict in modern life. It will emphasize an understanding of conflict and resolution methods useful in professional counseling and other HR settings such as organizational development and interpersonal facilitation. </w:t>
      </w:r>
    </w:p>
    <w:p w:rsidR="00005EE7" w:rsidRPr="00005EE7" w:rsidRDefault="00005EE7" w:rsidP="00005EE7">
      <w:pPr>
        <w:spacing w:after="0" w:line="240" w:lineRule="auto"/>
        <w:rPr>
          <w:rFonts w:ascii="Times New Roman" w:hAnsi="Times New Roman" w:cs="Times New Roman"/>
          <w:sz w:val="24"/>
          <w:szCs w:val="24"/>
          <w:lang w:val="en-US"/>
        </w:rPr>
      </w:pPr>
      <w:r w:rsidRPr="00005EE7">
        <w:rPr>
          <w:rFonts w:ascii="Times New Roman" w:hAnsi="Times New Roman" w:cs="Times New Roman"/>
          <w:bCs/>
          <w:sz w:val="24"/>
          <w:szCs w:val="24"/>
          <w:lang w:val="en-US"/>
        </w:rPr>
        <w:t xml:space="preserve">Class Dates, Location and Hours: </w:t>
      </w:r>
    </w:p>
    <w:p w:rsidR="00005EE7" w:rsidRPr="00005EE7" w:rsidRDefault="00005EE7" w:rsidP="00005EE7">
      <w:pPr>
        <w:spacing w:after="0" w:line="240" w:lineRule="auto"/>
        <w:rPr>
          <w:rFonts w:ascii="Times New Roman" w:hAnsi="Times New Roman" w:cs="Times New Roman"/>
          <w:sz w:val="24"/>
          <w:szCs w:val="24"/>
          <w:lang w:val="en-US"/>
        </w:rPr>
      </w:pPr>
      <w:r w:rsidRPr="00005EE7">
        <w:rPr>
          <w:rFonts w:ascii="Times New Roman" w:hAnsi="Times New Roman" w:cs="Times New Roman"/>
          <w:sz w:val="24"/>
          <w:szCs w:val="24"/>
          <w:lang w:val="en-US"/>
        </w:rPr>
        <w:t xml:space="preserve">Dates: March 10 – 16, 2019 </w:t>
      </w:r>
    </w:p>
    <w:p w:rsidR="00005EE7" w:rsidRPr="00005EE7" w:rsidRDefault="00005EE7" w:rsidP="00005EE7">
      <w:pPr>
        <w:spacing w:after="0" w:line="240" w:lineRule="auto"/>
        <w:rPr>
          <w:rFonts w:ascii="Times New Roman" w:hAnsi="Times New Roman" w:cs="Times New Roman"/>
          <w:sz w:val="24"/>
          <w:szCs w:val="24"/>
          <w:lang w:val="en-US"/>
        </w:rPr>
      </w:pPr>
      <w:r w:rsidRPr="00005EE7">
        <w:rPr>
          <w:rFonts w:ascii="Times New Roman" w:hAnsi="Times New Roman" w:cs="Times New Roman"/>
          <w:sz w:val="24"/>
          <w:szCs w:val="24"/>
          <w:lang w:val="en-US"/>
        </w:rPr>
        <w:t xml:space="preserve">Location: Hangar 2, Room 202, Hickam AFB, Hawaii. </w:t>
      </w:r>
    </w:p>
    <w:p w:rsidR="00005EE7" w:rsidRPr="00005EE7" w:rsidRDefault="00005EE7" w:rsidP="00005EE7">
      <w:pPr>
        <w:spacing w:after="0" w:line="240" w:lineRule="auto"/>
        <w:rPr>
          <w:rFonts w:ascii="Times New Roman" w:hAnsi="Times New Roman" w:cs="Times New Roman"/>
          <w:sz w:val="24"/>
          <w:szCs w:val="24"/>
          <w:lang w:val="en-US"/>
        </w:rPr>
      </w:pPr>
      <w:r w:rsidRPr="00005EE7">
        <w:rPr>
          <w:rFonts w:ascii="Times New Roman" w:hAnsi="Times New Roman" w:cs="Times New Roman"/>
          <w:sz w:val="24"/>
          <w:szCs w:val="24"/>
          <w:lang w:val="en-US"/>
        </w:rPr>
        <w:t xml:space="preserve">Hours: Sunday 8:30 a.m.-4:30 p.m.; Monday - Friday 6:00-10:00 p.m.; Saturday 8:30 a.m. - 12:30 p.m. </w:t>
      </w:r>
    </w:p>
    <w:p w:rsidR="00005EE7" w:rsidRPr="00005EE7" w:rsidRDefault="00005EE7" w:rsidP="00005EE7">
      <w:pPr>
        <w:spacing w:after="0" w:line="240" w:lineRule="auto"/>
        <w:rPr>
          <w:rFonts w:ascii="Times New Roman" w:hAnsi="Times New Roman" w:cs="Times New Roman"/>
          <w:sz w:val="24"/>
          <w:szCs w:val="24"/>
          <w:lang w:val="en-US"/>
        </w:rPr>
      </w:pPr>
      <w:r w:rsidRPr="00005EE7">
        <w:rPr>
          <w:rFonts w:ascii="Times New Roman" w:hAnsi="Times New Roman" w:cs="Times New Roman"/>
          <w:sz w:val="24"/>
          <w:szCs w:val="24"/>
          <w:lang w:val="en-US"/>
        </w:rPr>
        <w:t xml:space="preserve">Last day to enroll or drop without penalty: February 9, 2019 </w:t>
      </w:r>
    </w:p>
    <w:p w:rsidR="00005EE7" w:rsidRPr="00005EE7" w:rsidRDefault="00005EE7" w:rsidP="00005EE7">
      <w:pPr>
        <w:spacing w:after="0" w:line="240" w:lineRule="auto"/>
        <w:rPr>
          <w:rFonts w:ascii="Times New Roman" w:hAnsi="Times New Roman" w:cs="Times New Roman"/>
          <w:sz w:val="24"/>
          <w:szCs w:val="24"/>
          <w:lang w:val="en-US"/>
        </w:rPr>
      </w:pPr>
      <w:r w:rsidRPr="00005EE7">
        <w:rPr>
          <w:rFonts w:ascii="Times New Roman" w:hAnsi="Times New Roman" w:cs="Times New Roman"/>
          <w:bCs/>
          <w:sz w:val="24"/>
          <w:szCs w:val="24"/>
          <w:lang w:val="en-US"/>
        </w:rPr>
        <w:t xml:space="preserve">Site Director: </w:t>
      </w:r>
    </w:p>
    <w:p w:rsidR="00005EE7" w:rsidRPr="00005EE7" w:rsidRDefault="00005EE7" w:rsidP="00005EE7">
      <w:pPr>
        <w:spacing w:after="0" w:line="240" w:lineRule="auto"/>
        <w:rPr>
          <w:rFonts w:ascii="Times New Roman" w:hAnsi="Times New Roman" w:cs="Times New Roman"/>
          <w:sz w:val="24"/>
          <w:szCs w:val="24"/>
          <w:lang w:val="en-US"/>
        </w:rPr>
      </w:pPr>
      <w:r w:rsidRPr="00005EE7">
        <w:rPr>
          <w:rFonts w:ascii="Times New Roman" w:hAnsi="Times New Roman" w:cs="Times New Roman"/>
          <w:sz w:val="24"/>
          <w:szCs w:val="24"/>
          <w:lang w:val="en-US"/>
        </w:rPr>
        <w:t xml:space="preserve">Email: aphickam@ou.edu. Phone: 808-449-6364 (DSN &amp; Commercial). </w:t>
      </w:r>
    </w:p>
    <w:p w:rsidR="00005EE7" w:rsidRPr="00005EE7" w:rsidRDefault="00005EE7" w:rsidP="00005EE7">
      <w:pPr>
        <w:spacing w:after="0" w:line="240" w:lineRule="auto"/>
        <w:rPr>
          <w:rFonts w:ascii="Times New Roman" w:hAnsi="Times New Roman" w:cs="Times New Roman"/>
          <w:sz w:val="24"/>
          <w:szCs w:val="24"/>
          <w:lang w:val="en-US"/>
        </w:rPr>
      </w:pPr>
      <w:r w:rsidRPr="00005EE7">
        <w:rPr>
          <w:rFonts w:ascii="Times New Roman" w:hAnsi="Times New Roman" w:cs="Times New Roman"/>
          <w:bCs/>
          <w:sz w:val="24"/>
          <w:szCs w:val="24"/>
          <w:lang w:val="en-US"/>
        </w:rPr>
        <w:t xml:space="preserve">Professor Contact Information: </w:t>
      </w:r>
    </w:p>
    <w:p w:rsidR="00005EE7" w:rsidRPr="00005EE7" w:rsidRDefault="00005EE7" w:rsidP="00005EE7">
      <w:pPr>
        <w:spacing w:after="0" w:line="240" w:lineRule="auto"/>
        <w:rPr>
          <w:rFonts w:ascii="Times New Roman" w:hAnsi="Times New Roman" w:cs="Times New Roman"/>
          <w:sz w:val="24"/>
          <w:szCs w:val="24"/>
          <w:lang w:val="en-US"/>
        </w:rPr>
      </w:pPr>
      <w:r w:rsidRPr="00005EE7">
        <w:rPr>
          <w:rFonts w:ascii="Times New Roman" w:hAnsi="Times New Roman" w:cs="Times New Roman"/>
          <w:sz w:val="24"/>
          <w:szCs w:val="24"/>
          <w:lang w:val="en-US"/>
        </w:rPr>
        <w:t xml:space="preserve">Course Professor: Jody Worley, Ph.D. </w:t>
      </w:r>
    </w:p>
    <w:p w:rsidR="00005EE7" w:rsidRPr="00005EE7" w:rsidRDefault="00005EE7" w:rsidP="00005EE7">
      <w:pPr>
        <w:spacing w:after="0" w:line="240" w:lineRule="auto"/>
        <w:rPr>
          <w:rFonts w:ascii="Times New Roman" w:hAnsi="Times New Roman" w:cs="Times New Roman"/>
          <w:sz w:val="24"/>
          <w:szCs w:val="24"/>
          <w:lang w:val="en-US"/>
        </w:rPr>
      </w:pPr>
      <w:r w:rsidRPr="00005EE7">
        <w:rPr>
          <w:rFonts w:ascii="Times New Roman" w:hAnsi="Times New Roman" w:cs="Times New Roman"/>
          <w:sz w:val="24"/>
          <w:szCs w:val="24"/>
          <w:lang w:val="en-US"/>
        </w:rPr>
        <w:t xml:space="preserve">Mailing Address: University of Oklahoma </w:t>
      </w:r>
    </w:p>
    <w:p w:rsidR="00005EE7" w:rsidRPr="00005EE7" w:rsidRDefault="00005EE7" w:rsidP="00005EE7">
      <w:pPr>
        <w:spacing w:after="0" w:line="240" w:lineRule="auto"/>
        <w:rPr>
          <w:rFonts w:ascii="Times New Roman" w:hAnsi="Times New Roman" w:cs="Times New Roman"/>
          <w:sz w:val="24"/>
          <w:szCs w:val="24"/>
          <w:lang w:val="en-US"/>
        </w:rPr>
      </w:pPr>
      <w:r w:rsidRPr="00005EE7">
        <w:rPr>
          <w:rFonts w:ascii="Times New Roman" w:hAnsi="Times New Roman" w:cs="Times New Roman"/>
          <w:sz w:val="24"/>
          <w:szCs w:val="24"/>
          <w:lang w:val="en-US"/>
        </w:rPr>
        <w:t xml:space="preserve">4502 E. 41st Street, 1H26 </w:t>
      </w:r>
    </w:p>
    <w:p w:rsidR="00005EE7" w:rsidRPr="00005EE7" w:rsidRDefault="00005EE7" w:rsidP="00005EE7">
      <w:pPr>
        <w:spacing w:after="0" w:line="240" w:lineRule="auto"/>
        <w:rPr>
          <w:rFonts w:ascii="Times New Roman" w:hAnsi="Times New Roman" w:cs="Times New Roman"/>
          <w:sz w:val="24"/>
          <w:szCs w:val="24"/>
          <w:lang w:val="en-US"/>
        </w:rPr>
      </w:pPr>
      <w:r w:rsidRPr="00005EE7">
        <w:rPr>
          <w:rFonts w:ascii="Times New Roman" w:hAnsi="Times New Roman" w:cs="Times New Roman"/>
          <w:sz w:val="24"/>
          <w:szCs w:val="24"/>
          <w:lang w:val="en-US"/>
        </w:rPr>
        <w:t xml:space="preserve">Tulsa, OK, 74035 </w:t>
      </w:r>
    </w:p>
    <w:p w:rsidR="00005EE7" w:rsidRPr="00005EE7" w:rsidRDefault="00005EE7" w:rsidP="00005EE7">
      <w:pPr>
        <w:spacing w:after="0" w:line="240" w:lineRule="auto"/>
        <w:rPr>
          <w:rFonts w:ascii="Times New Roman" w:hAnsi="Times New Roman" w:cs="Times New Roman"/>
          <w:sz w:val="24"/>
          <w:szCs w:val="24"/>
          <w:lang w:val="en-US"/>
        </w:rPr>
      </w:pPr>
      <w:r w:rsidRPr="00005EE7">
        <w:rPr>
          <w:rFonts w:ascii="Times New Roman" w:hAnsi="Times New Roman" w:cs="Times New Roman"/>
          <w:sz w:val="24"/>
          <w:szCs w:val="24"/>
          <w:lang w:val="en-US"/>
        </w:rPr>
        <w:t xml:space="preserve">Telephone Number: 918/660-3486 </w:t>
      </w:r>
    </w:p>
    <w:p w:rsidR="00005EE7" w:rsidRPr="00005EE7" w:rsidRDefault="00005EE7" w:rsidP="00005EE7">
      <w:pPr>
        <w:spacing w:after="0" w:line="240" w:lineRule="auto"/>
        <w:rPr>
          <w:rFonts w:ascii="Times New Roman" w:hAnsi="Times New Roman" w:cs="Times New Roman"/>
          <w:sz w:val="24"/>
          <w:szCs w:val="24"/>
          <w:lang w:val="en-US"/>
        </w:rPr>
      </w:pPr>
      <w:r w:rsidRPr="00005EE7">
        <w:rPr>
          <w:rFonts w:ascii="Times New Roman" w:hAnsi="Times New Roman" w:cs="Times New Roman"/>
          <w:sz w:val="24"/>
          <w:szCs w:val="24"/>
          <w:lang w:val="en-US"/>
        </w:rPr>
        <w:t xml:space="preserve">Fax Number: 918/660-3490 </w:t>
      </w:r>
    </w:p>
    <w:p w:rsidR="00005EE7" w:rsidRPr="00005EE7" w:rsidRDefault="00005EE7" w:rsidP="00005EE7">
      <w:pPr>
        <w:spacing w:after="0" w:line="240" w:lineRule="auto"/>
        <w:rPr>
          <w:rFonts w:ascii="Times New Roman" w:hAnsi="Times New Roman" w:cs="Times New Roman"/>
          <w:sz w:val="24"/>
          <w:szCs w:val="24"/>
          <w:lang w:val="en-US"/>
        </w:rPr>
      </w:pPr>
      <w:r w:rsidRPr="00005EE7">
        <w:rPr>
          <w:rFonts w:ascii="Times New Roman" w:hAnsi="Times New Roman" w:cs="Times New Roman"/>
          <w:sz w:val="24"/>
          <w:szCs w:val="24"/>
          <w:lang w:val="en-US"/>
        </w:rPr>
        <w:t xml:space="preserve">E-mail Address: jworley@ou.edu </w:t>
      </w:r>
    </w:p>
    <w:p w:rsidR="00005EE7" w:rsidRPr="00005EE7" w:rsidRDefault="00005EE7" w:rsidP="00005EE7">
      <w:pPr>
        <w:spacing w:after="0" w:line="240" w:lineRule="auto"/>
        <w:rPr>
          <w:rFonts w:ascii="Times New Roman" w:hAnsi="Times New Roman" w:cs="Times New Roman"/>
          <w:sz w:val="24"/>
          <w:szCs w:val="24"/>
          <w:lang w:val="en-US"/>
        </w:rPr>
      </w:pPr>
      <w:r w:rsidRPr="00005EE7">
        <w:rPr>
          <w:rFonts w:ascii="Times New Roman" w:hAnsi="Times New Roman" w:cs="Times New Roman"/>
          <w:sz w:val="24"/>
          <w:szCs w:val="24"/>
          <w:lang w:val="en-US"/>
        </w:rPr>
        <w:t xml:space="preserve">Professor availability: The professor will be available via e-mail to students before and after the class sessions. On-site office hours are half an hour before and after each class session, by appointment. </w:t>
      </w:r>
    </w:p>
    <w:p w:rsidR="00005EE7" w:rsidRPr="00005EE7" w:rsidRDefault="00005EE7" w:rsidP="00005EE7">
      <w:pPr>
        <w:spacing w:after="0" w:line="240" w:lineRule="auto"/>
        <w:rPr>
          <w:rFonts w:ascii="Times New Roman" w:hAnsi="Times New Roman" w:cs="Times New Roman"/>
          <w:sz w:val="24"/>
          <w:szCs w:val="24"/>
          <w:lang w:val="en-US"/>
        </w:rPr>
      </w:pPr>
      <w:r w:rsidRPr="00005EE7">
        <w:rPr>
          <w:rFonts w:ascii="Times New Roman" w:hAnsi="Times New Roman" w:cs="Times New Roman"/>
          <w:bCs/>
          <w:sz w:val="24"/>
          <w:szCs w:val="24"/>
          <w:lang w:val="en-US"/>
        </w:rPr>
        <w:t xml:space="preserve">Textbook(s) and Instructional Materials: </w:t>
      </w:r>
    </w:p>
    <w:p w:rsidR="00005EE7" w:rsidRPr="00005EE7" w:rsidRDefault="00005EE7" w:rsidP="00005EE7">
      <w:pPr>
        <w:spacing w:after="0" w:line="240" w:lineRule="auto"/>
        <w:rPr>
          <w:rFonts w:ascii="Times New Roman" w:hAnsi="Times New Roman" w:cs="Times New Roman"/>
          <w:sz w:val="24"/>
          <w:szCs w:val="24"/>
          <w:lang w:val="en-US"/>
        </w:rPr>
      </w:pPr>
      <w:r w:rsidRPr="00005EE7">
        <w:rPr>
          <w:rFonts w:ascii="Times New Roman" w:hAnsi="Times New Roman" w:cs="Times New Roman"/>
          <w:sz w:val="24"/>
          <w:szCs w:val="24"/>
          <w:lang w:val="en-US"/>
        </w:rPr>
        <w:t xml:space="preserve">Student materials are available at the OU Follett Bookstore located at 1185 Asp Avenue; Norman, OK, and can be ordered online, by phone, by email, or by fax. Ordering online at http://www.bkstr.com/oklahomastore/home is strongly recommended – students can track the status of their order within 48 hours. If an order has not been shipped within three days, students can contact the Follett textbook manager by phone (405) 325-3511, (800) 522-0772 (toll-free) or email 0831mgr@fheg.follett.com. Phone orders (ask for the textbook manager and identify yourself as an Advanced Programs student) can be placed 8 a.m. to 6 p.m. Monday through Thursday; 8 a.m. to 5 p.m. on Friday; 10 a.m. to 4p.m. on Saturday (CST). Summer hours: 9 a.m. to 5 p.m. Monday through Friday (CST). Fax orders can be placed 24 hours a day at (405) 325-7770. Text prices are available online. </w:t>
      </w:r>
    </w:p>
    <w:p w:rsidR="00005EE7" w:rsidRPr="00005EE7" w:rsidRDefault="00005EE7" w:rsidP="00005EE7">
      <w:pPr>
        <w:spacing w:after="0" w:line="240" w:lineRule="auto"/>
        <w:rPr>
          <w:rFonts w:ascii="Times New Roman" w:hAnsi="Times New Roman" w:cs="Times New Roman"/>
          <w:sz w:val="24"/>
          <w:szCs w:val="24"/>
          <w:lang w:val="en-US"/>
        </w:rPr>
      </w:pPr>
      <w:r w:rsidRPr="00005EE7">
        <w:rPr>
          <w:rFonts w:ascii="Times New Roman" w:hAnsi="Times New Roman" w:cs="Times New Roman"/>
          <w:sz w:val="24"/>
          <w:szCs w:val="24"/>
          <w:lang w:val="en-US"/>
        </w:rPr>
        <w:t xml:space="preserve">1. </w:t>
      </w:r>
      <w:proofErr w:type="spellStart"/>
      <w:r w:rsidRPr="00005EE7">
        <w:rPr>
          <w:rFonts w:ascii="Times New Roman" w:hAnsi="Times New Roman" w:cs="Times New Roman"/>
          <w:sz w:val="24"/>
          <w:szCs w:val="24"/>
          <w:lang w:val="en-US"/>
        </w:rPr>
        <w:t>Hocker</w:t>
      </w:r>
      <w:proofErr w:type="spellEnd"/>
      <w:r w:rsidRPr="00005EE7">
        <w:rPr>
          <w:rFonts w:ascii="Times New Roman" w:hAnsi="Times New Roman" w:cs="Times New Roman"/>
          <w:sz w:val="24"/>
          <w:szCs w:val="24"/>
          <w:lang w:val="en-US"/>
        </w:rPr>
        <w:t xml:space="preserve"> and Wilmot, (2013). </w:t>
      </w:r>
      <w:proofErr w:type="gramStart"/>
      <w:r w:rsidRPr="00005EE7">
        <w:rPr>
          <w:rFonts w:ascii="Times New Roman" w:hAnsi="Times New Roman" w:cs="Times New Roman"/>
          <w:i/>
          <w:iCs/>
          <w:sz w:val="24"/>
          <w:szCs w:val="24"/>
          <w:lang w:val="en-US"/>
        </w:rPr>
        <w:t xml:space="preserve">Interpersonal Conflict </w:t>
      </w:r>
      <w:r w:rsidRPr="00005EE7">
        <w:rPr>
          <w:rFonts w:ascii="Times New Roman" w:hAnsi="Times New Roman" w:cs="Times New Roman"/>
          <w:sz w:val="24"/>
          <w:szCs w:val="24"/>
          <w:lang w:val="en-US"/>
        </w:rPr>
        <w:t>(9th ed.), McGraw-Hill.</w:t>
      </w:r>
      <w:proofErr w:type="gramEnd"/>
      <w:r w:rsidRPr="00005EE7">
        <w:rPr>
          <w:rFonts w:ascii="Times New Roman" w:hAnsi="Times New Roman" w:cs="Times New Roman"/>
          <w:sz w:val="24"/>
          <w:szCs w:val="24"/>
          <w:lang w:val="en-US"/>
        </w:rPr>
        <w:t xml:space="preserve"> ISBN 9780078036934 </w:t>
      </w:r>
    </w:p>
    <w:p w:rsidR="00005EE7" w:rsidRPr="00005EE7" w:rsidRDefault="00005EE7" w:rsidP="00005EE7">
      <w:pPr>
        <w:spacing w:after="0" w:line="240" w:lineRule="auto"/>
        <w:rPr>
          <w:rFonts w:ascii="Times New Roman" w:hAnsi="Times New Roman" w:cs="Times New Roman"/>
          <w:sz w:val="24"/>
          <w:szCs w:val="24"/>
          <w:lang w:val="en-US"/>
        </w:rPr>
      </w:pPr>
      <w:r w:rsidRPr="00005EE7">
        <w:rPr>
          <w:rFonts w:ascii="Times New Roman" w:hAnsi="Times New Roman" w:cs="Times New Roman"/>
          <w:sz w:val="24"/>
          <w:szCs w:val="24"/>
          <w:lang w:val="en-US"/>
        </w:rPr>
        <w:t xml:space="preserve">2. Materials posted on the OU Canvas learning management system: Access Canvas at https://canvas.ou.edu, </w:t>
      </w:r>
      <w:proofErr w:type="gramStart"/>
      <w:r w:rsidRPr="00005EE7">
        <w:rPr>
          <w:rFonts w:ascii="Times New Roman" w:hAnsi="Times New Roman" w:cs="Times New Roman"/>
          <w:sz w:val="24"/>
          <w:szCs w:val="24"/>
          <w:lang w:val="en-US"/>
        </w:rPr>
        <w:t>enter</w:t>
      </w:r>
      <w:proofErr w:type="gramEnd"/>
      <w:r w:rsidRPr="00005EE7">
        <w:rPr>
          <w:rFonts w:ascii="Times New Roman" w:hAnsi="Times New Roman" w:cs="Times New Roman"/>
          <w:sz w:val="24"/>
          <w:szCs w:val="24"/>
          <w:lang w:val="en-US"/>
        </w:rPr>
        <w:t xml:space="preserve"> your OU </w:t>
      </w:r>
      <w:proofErr w:type="spellStart"/>
      <w:r w:rsidRPr="00005EE7">
        <w:rPr>
          <w:rFonts w:ascii="Times New Roman" w:hAnsi="Times New Roman" w:cs="Times New Roman"/>
          <w:sz w:val="24"/>
          <w:szCs w:val="24"/>
          <w:lang w:val="en-US"/>
        </w:rPr>
        <w:t>NetID</w:t>
      </w:r>
      <w:proofErr w:type="spellEnd"/>
      <w:r w:rsidRPr="00005EE7">
        <w:rPr>
          <w:rFonts w:ascii="Times New Roman" w:hAnsi="Times New Roman" w:cs="Times New Roman"/>
          <w:sz w:val="24"/>
          <w:szCs w:val="24"/>
          <w:lang w:val="en-US"/>
        </w:rPr>
        <w:t xml:space="preserve"> and password, and select course to access material. If you require assistance with Canvas, please click on the Help icon. You can search the Canvas guides, chat with Canvas support, or contact OU IT. </w:t>
      </w:r>
    </w:p>
    <w:p w:rsidR="00005EE7" w:rsidRPr="00005EE7" w:rsidRDefault="00005EE7" w:rsidP="00005EE7">
      <w:pPr>
        <w:spacing w:after="0" w:line="240" w:lineRule="auto"/>
        <w:rPr>
          <w:rFonts w:ascii="Times New Roman" w:hAnsi="Times New Roman" w:cs="Times New Roman"/>
          <w:sz w:val="24"/>
          <w:szCs w:val="24"/>
          <w:lang w:val="en-US"/>
        </w:rPr>
      </w:pPr>
    </w:p>
    <w:p w:rsidR="00005EE7" w:rsidRPr="00005EE7" w:rsidRDefault="00005EE7" w:rsidP="00005EE7">
      <w:pPr>
        <w:spacing w:after="0" w:line="240" w:lineRule="auto"/>
        <w:rPr>
          <w:rFonts w:ascii="Times New Roman" w:hAnsi="Times New Roman" w:cs="Times New Roman"/>
          <w:sz w:val="24"/>
          <w:szCs w:val="24"/>
          <w:lang w:val="en-US"/>
        </w:rPr>
      </w:pPr>
      <w:r w:rsidRPr="00005EE7">
        <w:rPr>
          <w:rFonts w:ascii="Times New Roman" w:hAnsi="Times New Roman" w:cs="Times New Roman"/>
          <w:sz w:val="24"/>
          <w:szCs w:val="24"/>
          <w:lang w:val="en-US"/>
        </w:rPr>
        <w:t xml:space="preserve">2 </w:t>
      </w:r>
    </w:p>
    <w:p w:rsidR="00005EE7" w:rsidRPr="00005EE7" w:rsidRDefault="00005EE7" w:rsidP="00005EE7">
      <w:pPr>
        <w:spacing w:after="0" w:line="240" w:lineRule="auto"/>
        <w:rPr>
          <w:rFonts w:ascii="Times New Roman" w:hAnsi="Times New Roman" w:cs="Times New Roman"/>
          <w:sz w:val="24"/>
          <w:szCs w:val="24"/>
          <w:lang w:val="en-US"/>
        </w:rPr>
      </w:pPr>
      <w:r w:rsidRPr="00005EE7">
        <w:rPr>
          <w:rFonts w:ascii="Times New Roman" w:hAnsi="Times New Roman" w:cs="Times New Roman"/>
          <w:sz w:val="24"/>
          <w:szCs w:val="24"/>
          <w:lang w:val="en-US"/>
        </w:rPr>
        <w:t xml:space="preserve">Note: Follett is the Advanced Programs contractual textbook provider. Should text changes become necessary after publication of the course syllabus, Advanced Programs will facilitate text returns/refunds only for texts purchased through Follett. </w:t>
      </w:r>
    </w:p>
    <w:p w:rsidR="00005EE7" w:rsidRPr="00005EE7" w:rsidRDefault="00005EE7" w:rsidP="00005EE7">
      <w:pPr>
        <w:spacing w:after="0" w:line="240" w:lineRule="auto"/>
        <w:rPr>
          <w:rFonts w:ascii="Times New Roman" w:hAnsi="Times New Roman" w:cs="Times New Roman"/>
          <w:sz w:val="24"/>
          <w:szCs w:val="24"/>
          <w:lang w:val="en-US"/>
        </w:rPr>
      </w:pPr>
      <w:r w:rsidRPr="00005EE7">
        <w:rPr>
          <w:rFonts w:ascii="Times New Roman" w:hAnsi="Times New Roman" w:cs="Times New Roman"/>
          <w:bCs/>
          <w:sz w:val="24"/>
          <w:szCs w:val="24"/>
          <w:lang w:val="en-US"/>
        </w:rPr>
        <w:t xml:space="preserve">Course Objectives: </w:t>
      </w:r>
    </w:p>
    <w:p w:rsidR="00005EE7" w:rsidRPr="00005EE7" w:rsidRDefault="00005EE7" w:rsidP="00005EE7">
      <w:pPr>
        <w:spacing w:after="0" w:line="240" w:lineRule="auto"/>
        <w:rPr>
          <w:rFonts w:ascii="Times New Roman" w:hAnsi="Times New Roman" w:cs="Times New Roman"/>
          <w:sz w:val="24"/>
          <w:szCs w:val="24"/>
          <w:lang w:val="en-US"/>
        </w:rPr>
      </w:pPr>
      <w:r w:rsidRPr="00005EE7">
        <w:rPr>
          <w:rFonts w:ascii="Times New Roman" w:hAnsi="Times New Roman" w:cs="Times New Roman"/>
          <w:sz w:val="24"/>
          <w:szCs w:val="24"/>
          <w:lang w:val="en-US"/>
        </w:rPr>
        <w:t xml:space="preserve">The overall purpose of the course is for you to enhance and strengthen your skills when managing conflict. The course examines the dynamics of everyday conflicts across a variety of settings, from personal relationships to the workplace. You will draw on your own experiences and case studies supplied in class to learn the principles of conflict and the techniques for productive management. Both theory and application will be stressed, with an emphasis on their interrelation. </w:t>
      </w:r>
    </w:p>
    <w:p w:rsidR="00005EE7" w:rsidRPr="00005EE7" w:rsidRDefault="00005EE7" w:rsidP="00005EE7">
      <w:pPr>
        <w:spacing w:after="0" w:line="240" w:lineRule="auto"/>
        <w:rPr>
          <w:rFonts w:ascii="Times New Roman" w:hAnsi="Times New Roman" w:cs="Times New Roman"/>
          <w:sz w:val="24"/>
          <w:szCs w:val="24"/>
          <w:lang w:val="en-US"/>
        </w:rPr>
      </w:pPr>
      <w:r w:rsidRPr="00005EE7">
        <w:rPr>
          <w:rFonts w:ascii="Times New Roman" w:hAnsi="Times New Roman" w:cs="Times New Roman"/>
          <w:sz w:val="24"/>
          <w:szCs w:val="24"/>
          <w:lang w:val="en-US"/>
        </w:rPr>
        <w:t xml:space="preserve">More specifically, at the end of this course you will be able to: </w:t>
      </w:r>
    </w:p>
    <w:p w:rsidR="00005EE7" w:rsidRPr="00005EE7" w:rsidRDefault="00005EE7" w:rsidP="00005EE7">
      <w:pPr>
        <w:spacing w:after="0" w:line="240" w:lineRule="auto"/>
        <w:rPr>
          <w:rFonts w:ascii="Times New Roman" w:hAnsi="Times New Roman" w:cs="Times New Roman"/>
          <w:sz w:val="24"/>
          <w:szCs w:val="24"/>
          <w:lang w:val="en-US"/>
        </w:rPr>
      </w:pPr>
      <w:r w:rsidRPr="00005EE7">
        <w:rPr>
          <w:rFonts w:ascii="Times New Roman" w:hAnsi="Times New Roman" w:cs="Times New Roman"/>
          <w:sz w:val="24"/>
          <w:szCs w:val="24"/>
          <w:lang w:val="en-US"/>
        </w:rPr>
        <w:lastRenderedPageBreak/>
        <w:t xml:space="preserve">• List key elements present in conflict situations </w:t>
      </w:r>
    </w:p>
    <w:p w:rsidR="00005EE7" w:rsidRPr="00005EE7" w:rsidRDefault="00005EE7" w:rsidP="00005EE7">
      <w:pPr>
        <w:spacing w:after="0" w:line="240" w:lineRule="auto"/>
        <w:rPr>
          <w:rFonts w:ascii="Times New Roman" w:hAnsi="Times New Roman" w:cs="Times New Roman"/>
          <w:sz w:val="24"/>
          <w:szCs w:val="24"/>
          <w:lang w:val="en-US"/>
        </w:rPr>
      </w:pPr>
      <w:r w:rsidRPr="00005EE7">
        <w:rPr>
          <w:rFonts w:ascii="Times New Roman" w:hAnsi="Times New Roman" w:cs="Times New Roman"/>
          <w:sz w:val="24"/>
          <w:szCs w:val="24"/>
          <w:lang w:val="en-US"/>
        </w:rPr>
        <w:t xml:space="preserve">• Clarify the impact gender and </w:t>
      </w:r>
      <w:proofErr w:type="gramStart"/>
      <w:r w:rsidRPr="00005EE7">
        <w:rPr>
          <w:rFonts w:ascii="Times New Roman" w:hAnsi="Times New Roman" w:cs="Times New Roman"/>
          <w:sz w:val="24"/>
          <w:szCs w:val="24"/>
          <w:lang w:val="en-US"/>
        </w:rPr>
        <w:t>culture have</w:t>
      </w:r>
      <w:proofErr w:type="gramEnd"/>
      <w:r w:rsidRPr="00005EE7">
        <w:rPr>
          <w:rFonts w:ascii="Times New Roman" w:hAnsi="Times New Roman" w:cs="Times New Roman"/>
          <w:sz w:val="24"/>
          <w:szCs w:val="24"/>
          <w:lang w:val="en-US"/>
        </w:rPr>
        <w:t xml:space="preserve"> on conflict choices </w:t>
      </w:r>
    </w:p>
    <w:p w:rsidR="00005EE7" w:rsidRPr="00005EE7" w:rsidRDefault="00005EE7" w:rsidP="00005EE7">
      <w:pPr>
        <w:spacing w:after="0" w:line="240" w:lineRule="auto"/>
        <w:rPr>
          <w:rFonts w:ascii="Times New Roman" w:hAnsi="Times New Roman" w:cs="Times New Roman"/>
          <w:sz w:val="24"/>
          <w:szCs w:val="24"/>
          <w:lang w:val="en-US"/>
        </w:rPr>
      </w:pPr>
      <w:r w:rsidRPr="00005EE7">
        <w:rPr>
          <w:rFonts w:ascii="Times New Roman" w:hAnsi="Times New Roman" w:cs="Times New Roman"/>
          <w:sz w:val="24"/>
          <w:szCs w:val="24"/>
          <w:lang w:val="en-US"/>
        </w:rPr>
        <w:t xml:space="preserve">• Explain typical conflict reactions in your family of origin and their impact on you </w:t>
      </w:r>
    </w:p>
    <w:p w:rsidR="00005EE7" w:rsidRPr="00005EE7" w:rsidRDefault="00005EE7" w:rsidP="00005EE7">
      <w:pPr>
        <w:spacing w:after="0" w:line="240" w:lineRule="auto"/>
        <w:rPr>
          <w:rFonts w:ascii="Times New Roman" w:hAnsi="Times New Roman" w:cs="Times New Roman"/>
          <w:sz w:val="24"/>
          <w:szCs w:val="24"/>
          <w:lang w:val="en-US"/>
        </w:rPr>
      </w:pPr>
      <w:r w:rsidRPr="00005EE7">
        <w:rPr>
          <w:rFonts w:ascii="Times New Roman" w:hAnsi="Times New Roman" w:cs="Times New Roman"/>
          <w:sz w:val="24"/>
          <w:szCs w:val="24"/>
          <w:lang w:val="en-US"/>
        </w:rPr>
        <w:t xml:space="preserve">• Describe the types of goals people try to accomplish during conflicts </w:t>
      </w:r>
    </w:p>
    <w:p w:rsidR="00005EE7" w:rsidRPr="00005EE7" w:rsidRDefault="00005EE7" w:rsidP="00005EE7">
      <w:pPr>
        <w:spacing w:after="0" w:line="240" w:lineRule="auto"/>
        <w:rPr>
          <w:rFonts w:ascii="Times New Roman" w:hAnsi="Times New Roman" w:cs="Times New Roman"/>
          <w:sz w:val="24"/>
          <w:szCs w:val="24"/>
          <w:lang w:val="en-US"/>
        </w:rPr>
      </w:pPr>
      <w:r w:rsidRPr="00005EE7">
        <w:rPr>
          <w:rFonts w:ascii="Times New Roman" w:hAnsi="Times New Roman" w:cs="Times New Roman"/>
          <w:sz w:val="24"/>
          <w:szCs w:val="24"/>
          <w:lang w:val="en-US"/>
        </w:rPr>
        <w:t xml:space="preserve">• Conceptually distinguish between different styles of conflict </w:t>
      </w:r>
    </w:p>
    <w:p w:rsidR="00005EE7" w:rsidRPr="00005EE7" w:rsidRDefault="00005EE7" w:rsidP="00005EE7">
      <w:pPr>
        <w:spacing w:after="0" w:line="240" w:lineRule="auto"/>
        <w:rPr>
          <w:rFonts w:ascii="Times New Roman" w:hAnsi="Times New Roman" w:cs="Times New Roman"/>
          <w:sz w:val="24"/>
          <w:szCs w:val="24"/>
          <w:lang w:val="en-US"/>
        </w:rPr>
      </w:pPr>
      <w:r w:rsidRPr="00005EE7">
        <w:rPr>
          <w:rFonts w:ascii="Times New Roman" w:hAnsi="Times New Roman" w:cs="Times New Roman"/>
          <w:sz w:val="24"/>
          <w:szCs w:val="24"/>
          <w:lang w:val="en-US"/>
        </w:rPr>
        <w:t xml:space="preserve">• Explain the role of power in conflict situations </w:t>
      </w:r>
    </w:p>
    <w:p w:rsidR="00005EE7" w:rsidRPr="00005EE7" w:rsidRDefault="00005EE7" w:rsidP="00005EE7">
      <w:pPr>
        <w:spacing w:after="0" w:line="240" w:lineRule="auto"/>
        <w:rPr>
          <w:rFonts w:ascii="Times New Roman" w:hAnsi="Times New Roman" w:cs="Times New Roman"/>
          <w:sz w:val="24"/>
          <w:szCs w:val="24"/>
          <w:lang w:val="en-US"/>
        </w:rPr>
      </w:pPr>
      <w:r w:rsidRPr="00005EE7">
        <w:rPr>
          <w:rFonts w:ascii="Times New Roman" w:hAnsi="Times New Roman" w:cs="Times New Roman"/>
          <w:sz w:val="24"/>
          <w:szCs w:val="24"/>
          <w:lang w:val="en-US"/>
        </w:rPr>
        <w:t xml:space="preserve">• Make recommendations for different types of interventions into conflict </w:t>
      </w:r>
    </w:p>
    <w:p w:rsidR="00005EE7" w:rsidRPr="00005EE7" w:rsidRDefault="00005EE7" w:rsidP="00005EE7">
      <w:pPr>
        <w:spacing w:after="0" w:line="240" w:lineRule="auto"/>
        <w:rPr>
          <w:rFonts w:ascii="Times New Roman" w:hAnsi="Times New Roman" w:cs="Times New Roman"/>
          <w:sz w:val="24"/>
          <w:szCs w:val="24"/>
          <w:lang w:val="en-US"/>
        </w:rPr>
      </w:pPr>
      <w:r w:rsidRPr="00005EE7">
        <w:rPr>
          <w:rFonts w:ascii="Times New Roman" w:hAnsi="Times New Roman" w:cs="Times New Roman"/>
          <w:sz w:val="24"/>
          <w:szCs w:val="24"/>
          <w:lang w:val="en-US"/>
        </w:rPr>
        <w:t xml:space="preserve">• Distinguish between mediation, arbitration and adjudication </w:t>
      </w:r>
    </w:p>
    <w:p w:rsidR="00005EE7" w:rsidRPr="00005EE7" w:rsidRDefault="00005EE7" w:rsidP="00005EE7">
      <w:pPr>
        <w:spacing w:after="0" w:line="240" w:lineRule="auto"/>
        <w:rPr>
          <w:rFonts w:ascii="Times New Roman" w:hAnsi="Times New Roman" w:cs="Times New Roman"/>
          <w:sz w:val="24"/>
          <w:szCs w:val="24"/>
          <w:lang w:val="en-US"/>
        </w:rPr>
      </w:pPr>
      <w:r w:rsidRPr="00005EE7">
        <w:rPr>
          <w:rFonts w:ascii="Times New Roman" w:hAnsi="Times New Roman" w:cs="Times New Roman"/>
          <w:sz w:val="24"/>
          <w:szCs w:val="24"/>
          <w:lang w:val="en-US"/>
        </w:rPr>
        <w:t xml:space="preserve">• Discuss the advantages of forgiveness &amp; reconciliation </w:t>
      </w:r>
    </w:p>
    <w:p w:rsidR="00005EE7" w:rsidRPr="00005EE7" w:rsidRDefault="00005EE7" w:rsidP="00005EE7">
      <w:pPr>
        <w:spacing w:after="0" w:line="240" w:lineRule="auto"/>
        <w:rPr>
          <w:rFonts w:ascii="Times New Roman" w:hAnsi="Times New Roman" w:cs="Times New Roman"/>
          <w:sz w:val="24"/>
          <w:szCs w:val="24"/>
          <w:lang w:val="en-US"/>
        </w:rPr>
      </w:pPr>
      <w:r w:rsidRPr="00005EE7">
        <w:rPr>
          <w:rFonts w:ascii="Times New Roman" w:hAnsi="Times New Roman" w:cs="Times New Roman"/>
          <w:sz w:val="24"/>
          <w:szCs w:val="24"/>
          <w:lang w:val="en-US"/>
        </w:rPr>
        <w:t xml:space="preserve">• Suggest strategies for preventing destructive conflict </w:t>
      </w:r>
    </w:p>
    <w:p w:rsidR="00005EE7" w:rsidRPr="00005EE7" w:rsidRDefault="00005EE7" w:rsidP="00005EE7">
      <w:pPr>
        <w:spacing w:after="0" w:line="240" w:lineRule="auto"/>
        <w:rPr>
          <w:rFonts w:ascii="Times New Roman" w:hAnsi="Times New Roman" w:cs="Times New Roman"/>
          <w:sz w:val="24"/>
          <w:szCs w:val="24"/>
          <w:lang w:val="en-US"/>
        </w:rPr>
      </w:pPr>
    </w:p>
    <w:p w:rsidR="00005EE7" w:rsidRPr="00005EE7" w:rsidRDefault="00005EE7" w:rsidP="00005EE7">
      <w:pPr>
        <w:spacing w:after="0" w:line="240" w:lineRule="auto"/>
        <w:rPr>
          <w:rFonts w:ascii="Times New Roman" w:hAnsi="Times New Roman" w:cs="Times New Roman"/>
          <w:sz w:val="24"/>
          <w:szCs w:val="24"/>
          <w:lang w:val="en-US"/>
        </w:rPr>
      </w:pPr>
      <w:r w:rsidRPr="00005EE7">
        <w:rPr>
          <w:rFonts w:ascii="Times New Roman" w:hAnsi="Times New Roman" w:cs="Times New Roman"/>
          <w:bCs/>
          <w:sz w:val="24"/>
          <w:szCs w:val="24"/>
          <w:lang w:val="en-US"/>
        </w:rPr>
        <w:t xml:space="preserve">Course Outline: </w:t>
      </w:r>
    </w:p>
    <w:p w:rsidR="00005EE7" w:rsidRPr="00005EE7" w:rsidRDefault="00005EE7" w:rsidP="00005EE7">
      <w:pPr>
        <w:spacing w:after="0" w:line="240" w:lineRule="auto"/>
        <w:rPr>
          <w:rFonts w:ascii="Times New Roman" w:hAnsi="Times New Roman" w:cs="Times New Roman"/>
          <w:sz w:val="24"/>
          <w:szCs w:val="24"/>
          <w:lang w:val="en-US"/>
        </w:rPr>
      </w:pPr>
      <w:r w:rsidRPr="00005EE7">
        <w:rPr>
          <w:rFonts w:ascii="Times New Roman" w:hAnsi="Times New Roman" w:cs="Times New Roman"/>
          <w:sz w:val="24"/>
          <w:szCs w:val="24"/>
          <w:lang w:val="en-US"/>
        </w:rPr>
        <w:t xml:space="preserve">1. Conflict Components a. The Nature and Perspectives of Conflict </w:t>
      </w:r>
    </w:p>
    <w:p w:rsidR="00005EE7" w:rsidRPr="00005EE7" w:rsidRDefault="00005EE7" w:rsidP="00005EE7">
      <w:pPr>
        <w:spacing w:after="0" w:line="240" w:lineRule="auto"/>
        <w:rPr>
          <w:rFonts w:ascii="Times New Roman" w:hAnsi="Times New Roman" w:cs="Times New Roman"/>
          <w:sz w:val="24"/>
          <w:szCs w:val="24"/>
          <w:lang w:val="en-US"/>
        </w:rPr>
      </w:pPr>
      <w:r w:rsidRPr="00005EE7">
        <w:rPr>
          <w:rFonts w:ascii="Times New Roman" w:hAnsi="Times New Roman" w:cs="Times New Roman"/>
          <w:sz w:val="24"/>
          <w:szCs w:val="24"/>
          <w:lang w:val="en-US"/>
        </w:rPr>
        <w:t xml:space="preserve">b. Interests and Goals </w:t>
      </w:r>
    </w:p>
    <w:p w:rsidR="00005EE7" w:rsidRPr="00005EE7" w:rsidRDefault="00005EE7" w:rsidP="00005EE7">
      <w:pPr>
        <w:spacing w:after="0" w:line="240" w:lineRule="auto"/>
        <w:rPr>
          <w:rFonts w:ascii="Times New Roman" w:hAnsi="Times New Roman" w:cs="Times New Roman"/>
          <w:sz w:val="24"/>
          <w:szCs w:val="24"/>
          <w:lang w:val="en-US"/>
        </w:rPr>
      </w:pPr>
      <w:r w:rsidRPr="00005EE7">
        <w:rPr>
          <w:rFonts w:ascii="Times New Roman" w:hAnsi="Times New Roman" w:cs="Times New Roman"/>
          <w:sz w:val="24"/>
          <w:szCs w:val="24"/>
          <w:lang w:val="en-US"/>
        </w:rPr>
        <w:t xml:space="preserve">c. Power: The Structure of Conflict </w:t>
      </w:r>
    </w:p>
    <w:p w:rsidR="00005EE7" w:rsidRPr="00005EE7" w:rsidRDefault="00005EE7" w:rsidP="00005EE7">
      <w:pPr>
        <w:spacing w:after="0" w:line="240" w:lineRule="auto"/>
        <w:rPr>
          <w:rFonts w:ascii="Times New Roman" w:hAnsi="Times New Roman" w:cs="Times New Roman"/>
          <w:sz w:val="24"/>
          <w:szCs w:val="24"/>
          <w:lang w:val="en-US"/>
        </w:rPr>
      </w:pPr>
      <w:r w:rsidRPr="00005EE7">
        <w:rPr>
          <w:rFonts w:ascii="Times New Roman" w:hAnsi="Times New Roman" w:cs="Times New Roman"/>
          <w:sz w:val="24"/>
          <w:szCs w:val="24"/>
          <w:lang w:val="en-US"/>
        </w:rPr>
        <w:t xml:space="preserve">d. Conflict Styles </w:t>
      </w:r>
    </w:p>
    <w:p w:rsidR="00005EE7" w:rsidRPr="00005EE7" w:rsidRDefault="00005EE7" w:rsidP="00005EE7">
      <w:pPr>
        <w:spacing w:after="0" w:line="240" w:lineRule="auto"/>
        <w:rPr>
          <w:rFonts w:ascii="Times New Roman" w:hAnsi="Times New Roman" w:cs="Times New Roman"/>
          <w:sz w:val="24"/>
          <w:szCs w:val="24"/>
          <w:lang w:val="en-US"/>
        </w:rPr>
      </w:pPr>
    </w:p>
    <w:p w:rsidR="00005EE7" w:rsidRPr="00005EE7" w:rsidRDefault="00005EE7" w:rsidP="00005EE7">
      <w:pPr>
        <w:spacing w:after="0" w:line="240" w:lineRule="auto"/>
        <w:rPr>
          <w:rFonts w:ascii="Times New Roman" w:hAnsi="Times New Roman" w:cs="Times New Roman"/>
          <w:sz w:val="24"/>
          <w:szCs w:val="24"/>
          <w:lang w:val="en-US"/>
        </w:rPr>
      </w:pPr>
      <w:r w:rsidRPr="00005EE7">
        <w:rPr>
          <w:rFonts w:ascii="Times New Roman" w:hAnsi="Times New Roman" w:cs="Times New Roman"/>
          <w:sz w:val="24"/>
          <w:szCs w:val="24"/>
          <w:lang w:val="en-US"/>
        </w:rPr>
        <w:t xml:space="preserve">2. Special Applications a. The Role of Emotions in Conflict </w:t>
      </w:r>
    </w:p>
    <w:p w:rsidR="00005EE7" w:rsidRPr="00005EE7" w:rsidRDefault="00005EE7" w:rsidP="00005EE7">
      <w:pPr>
        <w:spacing w:after="0" w:line="240" w:lineRule="auto"/>
        <w:rPr>
          <w:rFonts w:ascii="Times New Roman" w:hAnsi="Times New Roman" w:cs="Times New Roman"/>
          <w:sz w:val="24"/>
          <w:szCs w:val="24"/>
          <w:lang w:val="en-US"/>
        </w:rPr>
      </w:pPr>
      <w:r w:rsidRPr="00005EE7">
        <w:rPr>
          <w:rFonts w:ascii="Times New Roman" w:hAnsi="Times New Roman" w:cs="Times New Roman"/>
          <w:sz w:val="24"/>
          <w:szCs w:val="24"/>
          <w:lang w:val="en-US"/>
        </w:rPr>
        <w:t xml:space="preserve">b. Analyzing, De-escalating and Resolving Conflict </w:t>
      </w:r>
    </w:p>
    <w:p w:rsidR="00005EE7" w:rsidRPr="00005EE7" w:rsidRDefault="00005EE7" w:rsidP="00005EE7">
      <w:pPr>
        <w:spacing w:after="0" w:line="240" w:lineRule="auto"/>
        <w:rPr>
          <w:rFonts w:ascii="Times New Roman" w:hAnsi="Times New Roman" w:cs="Times New Roman"/>
          <w:sz w:val="24"/>
          <w:szCs w:val="24"/>
          <w:lang w:val="en-US"/>
        </w:rPr>
      </w:pPr>
      <w:r w:rsidRPr="00005EE7">
        <w:rPr>
          <w:rFonts w:ascii="Times New Roman" w:hAnsi="Times New Roman" w:cs="Times New Roman"/>
          <w:sz w:val="24"/>
          <w:szCs w:val="24"/>
          <w:lang w:val="en-US"/>
        </w:rPr>
        <w:t xml:space="preserve">c. Interpersonal Negotiation </w:t>
      </w:r>
    </w:p>
    <w:p w:rsidR="00005EE7" w:rsidRPr="00005EE7" w:rsidRDefault="00005EE7" w:rsidP="00005EE7">
      <w:pPr>
        <w:spacing w:after="0" w:line="240" w:lineRule="auto"/>
        <w:rPr>
          <w:rFonts w:ascii="Times New Roman" w:hAnsi="Times New Roman" w:cs="Times New Roman"/>
          <w:sz w:val="24"/>
          <w:szCs w:val="24"/>
          <w:lang w:val="en-US"/>
        </w:rPr>
      </w:pPr>
      <w:r w:rsidRPr="00005EE7">
        <w:rPr>
          <w:rFonts w:ascii="Times New Roman" w:hAnsi="Times New Roman" w:cs="Times New Roman"/>
          <w:sz w:val="24"/>
          <w:szCs w:val="24"/>
          <w:lang w:val="en-US"/>
        </w:rPr>
        <w:t xml:space="preserve">d. Third-Party Intervention </w:t>
      </w:r>
    </w:p>
    <w:p w:rsidR="00005EE7" w:rsidRPr="00005EE7" w:rsidRDefault="00005EE7" w:rsidP="00005EE7">
      <w:pPr>
        <w:spacing w:after="0" w:line="240" w:lineRule="auto"/>
        <w:rPr>
          <w:rFonts w:ascii="Times New Roman" w:hAnsi="Times New Roman" w:cs="Times New Roman"/>
          <w:sz w:val="24"/>
          <w:szCs w:val="24"/>
          <w:lang w:val="en-US"/>
        </w:rPr>
      </w:pPr>
    </w:p>
    <w:p w:rsidR="00005EE7" w:rsidRPr="00005EE7" w:rsidRDefault="00005EE7" w:rsidP="00005EE7">
      <w:pPr>
        <w:spacing w:after="0" w:line="240" w:lineRule="auto"/>
        <w:rPr>
          <w:rFonts w:ascii="Times New Roman" w:hAnsi="Times New Roman" w:cs="Times New Roman"/>
          <w:sz w:val="24"/>
          <w:szCs w:val="24"/>
          <w:lang w:val="en-US"/>
        </w:rPr>
      </w:pPr>
    </w:p>
    <w:p w:rsidR="00005EE7" w:rsidRPr="00005EE7" w:rsidRDefault="00005EE7" w:rsidP="00005EE7">
      <w:pPr>
        <w:spacing w:after="0" w:line="240" w:lineRule="auto"/>
        <w:rPr>
          <w:rFonts w:ascii="Times New Roman" w:hAnsi="Times New Roman" w:cs="Times New Roman"/>
          <w:sz w:val="24"/>
          <w:szCs w:val="24"/>
          <w:lang w:val="en-US"/>
        </w:rPr>
      </w:pPr>
      <w:r w:rsidRPr="00005EE7">
        <w:rPr>
          <w:rFonts w:ascii="Times New Roman" w:hAnsi="Times New Roman" w:cs="Times New Roman"/>
          <w:bCs/>
          <w:sz w:val="24"/>
          <w:szCs w:val="24"/>
          <w:lang w:val="en-US"/>
        </w:rPr>
        <w:t xml:space="preserve">Assignments, Grading and Due Dates: </w:t>
      </w:r>
    </w:p>
    <w:p w:rsidR="00005EE7" w:rsidRPr="00005EE7" w:rsidRDefault="00005EE7" w:rsidP="00005EE7">
      <w:pPr>
        <w:spacing w:after="0" w:line="240" w:lineRule="auto"/>
        <w:rPr>
          <w:rFonts w:ascii="Times New Roman" w:hAnsi="Times New Roman" w:cs="Times New Roman"/>
          <w:sz w:val="24"/>
          <w:szCs w:val="24"/>
          <w:lang w:val="en-US"/>
        </w:rPr>
      </w:pPr>
      <w:r w:rsidRPr="00005EE7">
        <w:rPr>
          <w:rFonts w:ascii="Times New Roman" w:hAnsi="Times New Roman" w:cs="Times New Roman"/>
          <w:bCs/>
          <w:sz w:val="24"/>
          <w:szCs w:val="24"/>
          <w:lang w:val="en-US"/>
        </w:rPr>
        <w:t xml:space="preserve">Chapter Content Reviews (150 points) </w:t>
      </w:r>
    </w:p>
    <w:p w:rsidR="00005EE7" w:rsidRPr="00005EE7" w:rsidRDefault="00005EE7" w:rsidP="00005EE7">
      <w:pPr>
        <w:spacing w:after="0" w:line="240" w:lineRule="auto"/>
        <w:rPr>
          <w:rFonts w:ascii="Times New Roman" w:hAnsi="Times New Roman" w:cs="Times New Roman"/>
          <w:sz w:val="24"/>
          <w:szCs w:val="24"/>
          <w:lang w:val="en-US"/>
        </w:rPr>
      </w:pPr>
      <w:r w:rsidRPr="00005EE7">
        <w:rPr>
          <w:rFonts w:ascii="Times New Roman" w:hAnsi="Times New Roman" w:cs="Times New Roman"/>
          <w:sz w:val="24"/>
          <w:szCs w:val="24"/>
          <w:lang w:val="en-US"/>
        </w:rPr>
        <w:t xml:space="preserve">You will complete three </w:t>
      </w:r>
      <w:r w:rsidRPr="00005EE7">
        <w:rPr>
          <w:rFonts w:ascii="Times New Roman" w:hAnsi="Times New Roman" w:cs="Times New Roman"/>
          <w:i/>
          <w:iCs/>
          <w:sz w:val="24"/>
          <w:szCs w:val="24"/>
          <w:lang w:val="en-US"/>
        </w:rPr>
        <w:t xml:space="preserve">chapter content review assessments </w:t>
      </w:r>
      <w:r w:rsidRPr="00005EE7">
        <w:rPr>
          <w:rFonts w:ascii="Times New Roman" w:hAnsi="Times New Roman" w:cs="Times New Roman"/>
          <w:sz w:val="24"/>
          <w:szCs w:val="24"/>
          <w:lang w:val="en-US"/>
        </w:rPr>
        <w:t xml:space="preserve">(50 points each). Each review will cover 3 chapters from the required textbook. I am calling them </w:t>
      </w:r>
      <w:r w:rsidRPr="00005EE7">
        <w:rPr>
          <w:rFonts w:ascii="Times New Roman" w:hAnsi="Times New Roman" w:cs="Times New Roman"/>
          <w:i/>
          <w:iCs/>
          <w:sz w:val="24"/>
          <w:szCs w:val="24"/>
          <w:lang w:val="en-US"/>
        </w:rPr>
        <w:t xml:space="preserve">content reviews </w:t>
      </w:r>
      <w:r w:rsidRPr="00005EE7">
        <w:rPr>
          <w:rFonts w:ascii="Times New Roman" w:hAnsi="Times New Roman" w:cs="Times New Roman"/>
          <w:sz w:val="24"/>
          <w:szCs w:val="24"/>
          <w:lang w:val="en-US"/>
        </w:rPr>
        <w:t xml:space="preserve">rather than quizzes or tests because you will be reviewing content that you have already read from the book. You may use your book and notes as you </w:t>
      </w:r>
      <w:r w:rsidRPr="00005EE7">
        <w:rPr>
          <w:rFonts w:ascii="Times New Roman" w:hAnsi="Times New Roman" w:cs="Times New Roman"/>
          <w:i/>
          <w:iCs/>
          <w:sz w:val="24"/>
          <w:szCs w:val="24"/>
          <w:lang w:val="en-US"/>
        </w:rPr>
        <w:t xml:space="preserve">review the content </w:t>
      </w:r>
      <w:r w:rsidRPr="00005EE7">
        <w:rPr>
          <w:rFonts w:ascii="Times New Roman" w:hAnsi="Times New Roman" w:cs="Times New Roman"/>
          <w:sz w:val="24"/>
          <w:szCs w:val="24"/>
          <w:lang w:val="en-US"/>
        </w:rPr>
        <w:t xml:space="preserve">and answer the questions. There is a lot of material to cover in a short amount of time. The reviews will be comprised of true-false, multiple choice, and short-answer questions. </w:t>
      </w:r>
    </w:p>
    <w:p w:rsidR="00005EE7" w:rsidRPr="00005EE7" w:rsidRDefault="00005EE7" w:rsidP="00005EE7">
      <w:pPr>
        <w:spacing w:after="0" w:line="240" w:lineRule="auto"/>
        <w:rPr>
          <w:rFonts w:ascii="Times New Roman" w:hAnsi="Times New Roman" w:cs="Times New Roman"/>
          <w:sz w:val="24"/>
          <w:szCs w:val="24"/>
          <w:lang w:val="en-US"/>
        </w:rPr>
      </w:pPr>
      <w:r w:rsidRPr="00005EE7">
        <w:rPr>
          <w:rFonts w:ascii="Times New Roman" w:hAnsi="Times New Roman" w:cs="Times New Roman"/>
          <w:bCs/>
          <w:sz w:val="24"/>
          <w:szCs w:val="24"/>
          <w:lang w:val="en-US"/>
        </w:rPr>
        <w:t xml:space="preserve">Conflict Resolution Application Assignments (200 points) </w:t>
      </w:r>
    </w:p>
    <w:p w:rsidR="00005EE7" w:rsidRPr="00005EE7" w:rsidRDefault="00005EE7" w:rsidP="00005EE7">
      <w:pPr>
        <w:spacing w:after="0" w:line="240" w:lineRule="auto"/>
        <w:rPr>
          <w:rFonts w:ascii="Times New Roman" w:hAnsi="Times New Roman" w:cs="Times New Roman"/>
          <w:sz w:val="24"/>
          <w:szCs w:val="24"/>
          <w:lang w:val="en-US"/>
        </w:rPr>
      </w:pPr>
      <w:r w:rsidRPr="00005EE7">
        <w:rPr>
          <w:rFonts w:ascii="Times New Roman" w:hAnsi="Times New Roman" w:cs="Times New Roman"/>
          <w:sz w:val="24"/>
          <w:szCs w:val="24"/>
          <w:lang w:val="en-US"/>
        </w:rPr>
        <w:t xml:space="preserve">You will complete two application exercises (100 points each) that you will turn in for a grade. We will have several in-class activity/exercises throughout the course. All of the activities are designed to develop, practice, and improve your conflict resolution skills. Two of these exercises will be submitted for a grade. </w:t>
      </w:r>
    </w:p>
    <w:p w:rsidR="00005EE7" w:rsidRPr="00005EE7" w:rsidRDefault="00005EE7" w:rsidP="00005EE7">
      <w:pPr>
        <w:spacing w:after="0" w:line="240" w:lineRule="auto"/>
        <w:rPr>
          <w:rFonts w:ascii="Times New Roman" w:hAnsi="Times New Roman" w:cs="Times New Roman"/>
          <w:sz w:val="24"/>
          <w:szCs w:val="24"/>
          <w:lang w:val="en-US"/>
        </w:rPr>
      </w:pPr>
      <w:r w:rsidRPr="00005EE7">
        <w:rPr>
          <w:rFonts w:ascii="Times New Roman" w:hAnsi="Times New Roman" w:cs="Times New Roman"/>
          <w:sz w:val="24"/>
          <w:szCs w:val="24"/>
          <w:lang w:val="en-US"/>
        </w:rPr>
        <w:t xml:space="preserve">1. </w:t>
      </w:r>
      <w:r w:rsidRPr="00005EE7">
        <w:rPr>
          <w:rFonts w:ascii="Times New Roman" w:hAnsi="Times New Roman" w:cs="Times New Roman"/>
          <w:bCs/>
          <w:sz w:val="24"/>
          <w:szCs w:val="24"/>
          <w:lang w:val="en-US"/>
        </w:rPr>
        <w:t xml:space="preserve">Elements of Conflict (100 points): </w:t>
      </w:r>
      <w:r w:rsidRPr="00005EE7">
        <w:rPr>
          <w:rFonts w:ascii="Times New Roman" w:hAnsi="Times New Roman" w:cs="Times New Roman"/>
          <w:sz w:val="24"/>
          <w:szCs w:val="24"/>
          <w:lang w:val="en-US"/>
        </w:rPr>
        <w:t xml:space="preserve">This short paper (3-4 pages) assignment is designed to advance your understanding of </w:t>
      </w:r>
      <w:proofErr w:type="spellStart"/>
      <w:r w:rsidRPr="00005EE7">
        <w:rPr>
          <w:rFonts w:ascii="Times New Roman" w:hAnsi="Times New Roman" w:cs="Times New Roman"/>
          <w:sz w:val="24"/>
          <w:szCs w:val="24"/>
          <w:lang w:val="en-US"/>
        </w:rPr>
        <w:t>Hocker</w:t>
      </w:r>
      <w:proofErr w:type="spellEnd"/>
      <w:r w:rsidRPr="00005EE7">
        <w:rPr>
          <w:rFonts w:ascii="Times New Roman" w:hAnsi="Times New Roman" w:cs="Times New Roman"/>
          <w:sz w:val="24"/>
          <w:szCs w:val="24"/>
          <w:lang w:val="en-US"/>
        </w:rPr>
        <w:t xml:space="preserve"> and Wilmot’s definition of conflict. It will also help you learn to identify these concepts in a real-life situation. Finally, this exercise is an opportunity for you to gain </w:t>
      </w:r>
    </w:p>
    <w:p w:rsidR="00005EE7" w:rsidRPr="00005EE7" w:rsidRDefault="00005EE7" w:rsidP="00005EE7">
      <w:pPr>
        <w:spacing w:after="0" w:line="240" w:lineRule="auto"/>
        <w:rPr>
          <w:rFonts w:ascii="Times New Roman" w:hAnsi="Times New Roman" w:cs="Times New Roman"/>
          <w:sz w:val="24"/>
          <w:szCs w:val="24"/>
          <w:lang w:val="en-US"/>
        </w:rPr>
      </w:pPr>
    </w:p>
    <w:p w:rsidR="00005EE7" w:rsidRPr="00005EE7" w:rsidRDefault="00005EE7" w:rsidP="00005EE7">
      <w:pPr>
        <w:spacing w:after="0" w:line="240" w:lineRule="auto"/>
        <w:rPr>
          <w:rFonts w:ascii="Times New Roman" w:hAnsi="Times New Roman" w:cs="Times New Roman"/>
          <w:sz w:val="24"/>
          <w:szCs w:val="24"/>
          <w:lang w:val="en-US"/>
        </w:rPr>
      </w:pPr>
      <w:r w:rsidRPr="00005EE7">
        <w:rPr>
          <w:rFonts w:ascii="Times New Roman" w:hAnsi="Times New Roman" w:cs="Times New Roman"/>
          <w:sz w:val="24"/>
          <w:szCs w:val="24"/>
          <w:lang w:val="en-US"/>
        </w:rPr>
        <w:t xml:space="preserve">3 </w:t>
      </w:r>
    </w:p>
    <w:p w:rsidR="00005EE7" w:rsidRPr="00005EE7" w:rsidRDefault="00005EE7" w:rsidP="00005EE7">
      <w:pPr>
        <w:spacing w:after="0" w:line="240" w:lineRule="auto"/>
        <w:rPr>
          <w:rFonts w:ascii="Times New Roman" w:hAnsi="Times New Roman" w:cs="Times New Roman"/>
          <w:sz w:val="24"/>
          <w:szCs w:val="24"/>
          <w:lang w:val="en-US"/>
        </w:rPr>
      </w:pPr>
      <w:proofErr w:type="gramStart"/>
      <w:r w:rsidRPr="00005EE7">
        <w:rPr>
          <w:rFonts w:ascii="Times New Roman" w:hAnsi="Times New Roman" w:cs="Times New Roman"/>
          <w:sz w:val="24"/>
          <w:szCs w:val="24"/>
          <w:lang w:val="en-US"/>
        </w:rPr>
        <w:t>insight</w:t>
      </w:r>
      <w:proofErr w:type="gramEnd"/>
      <w:r w:rsidRPr="00005EE7">
        <w:rPr>
          <w:rFonts w:ascii="Times New Roman" w:hAnsi="Times New Roman" w:cs="Times New Roman"/>
          <w:sz w:val="24"/>
          <w:szCs w:val="24"/>
          <w:lang w:val="en-US"/>
        </w:rPr>
        <w:t xml:space="preserve"> and build your competency at managing conflict. We will begin this exercise in class and you will have an opportunity work on this some during class time. There is a handout with specific details for this assignment. 2. </w:t>
      </w:r>
      <w:r w:rsidRPr="00005EE7">
        <w:rPr>
          <w:rFonts w:ascii="Times New Roman" w:hAnsi="Times New Roman" w:cs="Times New Roman"/>
          <w:bCs/>
          <w:sz w:val="24"/>
          <w:szCs w:val="24"/>
          <w:lang w:val="en-US"/>
        </w:rPr>
        <w:t xml:space="preserve">Interpersonal relationship conflict (100 points): </w:t>
      </w:r>
      <w:r w:rsidRPr="00005EE7">
        <w:rPr>
          <w:rFonts w:ascii="Times New Roman" w:hAnsi="Times New Roman" w:cs="Times New Roman"/>
          <w:sz w:val="24"/>
          <w:szCs w:val="24"/>
          <w:lang w:val="en-US"/>
        </w:rPr>
        <w:t xml:space="preserve">This assignment provides detailed practice for better understanding the communication and conflict concepts discussed in the textbook, and has the potential to improve </w:t>
      </w:r>
      <w:r w:rsidRPr="00005EE7">
        <w:rPr>
          <w:rFonts w:ascii="Times New Roman" w:hAnsi="Times New Roman" w:cs="Times New Roman"/>
          <w:i/>
          <w:iCs/>
          <w:sz w:val="24"/>
          <w:szCs w:val="24"/>
          <w:lang w:val="en-US"/>
        </w:rPr>
        <w:t xml:space="preserve">at least one </w:t>
      </w:r>
      <w:r w:rsidRPr="00005EE7">
        <w:rPr>
          <w:rFonts w:ascii="Times New Roman" w:hAnsi="Times New Roman" w:cs="Times New Roman"/>
          <w:sz w:val="24"/>
          <w:szCs w:val="24"/>
          <w:lang w:val="en-US"/>
        </w:rPr>
        <w:t xml:space="preserve">of your interpersonal relationships. We will discuss the details of this assignment in class. You will begin working on the assignment during class. You will use the </w:t>
      </w:r>
      <w:r w:rsidRPr="00005EE7">
        <w:rPr>
          <w:rFonts w:ascii="Times New Roman" w:hAnsi="Times New Roman" w:cs="Times New Roman"/>
          <w:i/>
          <w:iCs/>
          <w:sz w:val="24"/>
          <w:szCs w:val="24"/>
          <w:lang w:val="en-US"/>
        </w:rPr>
        <w:t xml:space="preserve">conflict assessment guide </w:t>
      </w:r>
      <w:r w:rsidRPr="00005EE7">
        <w:rPr>
          <w:rFonts w:ascii="Times New Roman" w:hAnsi="Times New Roman" w:cs="Times New Roman"/>
          <w:sz w:val="24"/>
          <w:szCs w:val="24"/>
          <w:lang w:val="en-US"/>
        </w:rPr>
        <w:t xml:space="preserve">(pp. 242-244) and the </w:t>
      </w:r>
      <w:r w:rsidRPr="00005EE7">
        <w:rPr>
          <w:rFonts w:ascii="Times New Roman" w:hAnsi="Times New Roman" w:cs="Times New Roman"/>
          <w:i/>
          <w:iCs/>
          <w:sz w:val="24"/>
          <w:szCs w:val="24"/>
          <w:lang w:val="en-US"/>
        </w:rPr>
        <w:t xml:space="preserve">difficult conversations guide </w:t>
      </w:r>
      <w:r w:rsidRPr="00005EE7">
        <w:rPr>
          <w:rFonts w:ascii="Times New Roman" w:hAnsi="Times New Roman" w:cs="Times New Roman"/>
          <w:sz w:val="24"/>
          <w:szCs w:val="24"/>
          <w:lang w:val="en-US"/>
        </w:rPr>
        <w:t xml:space="preserve">(pp. 245) in the required textbook to structure your paper. Although this paper will probably be a longer than the first assignment, the </w:t>
      </w:r>
      <w:r w:rsidRPr="00005EE7">
        <w:rPr>
          <w:rFonts w:ascii="Times New Roman" w:hAnsi="Times New Roman" w:cs="Times New Roman"/>
          <w:i/>
          <w:iCs/>
          <w:sz w:val="24"/>
          <w:szCs w:val="24"/>
          <w:lang w:val="en-US"/>
        </w:rPr>
        <w:t xml:space="preserve">conflict </w:t>
      </w:r>
      <w:r w:rsidRPr="00005EE7">
        <w:rPr>
          <w:rFonts w:ascii="Times New Roman" w:hAnsi="Times New Roman" w:cs="Times New Roman"/>
          <w:i/>
          <w:iCs/>
          <w:sz w:val="24"/>
          <w:szCs w:val="24"/>
          <w:lang w:val="en-US"/>
        </w:rPr>
        <w:lastRenderedPageBreak/>
        <w:t xml:space="preserve">assessment guide </w:t>
      </w:r>
      <w:r w:rsidRPr="00005EE7">
        <w:rPr>
          <w:rFonts w:ascii="Times New Roman" w:hAnsi="Times New Roman" w:cs="Times New Roman"/>
          <w:sz w:val="24"/>
          <w:szCs w:val="24"/>
          <w:lang w:val="en-US"/>
        </w:rPr>
        <w:t xml:space="preserve">and the </w:t>
      </w:r>
      <w:r w:rsidRPr="00005EE7">
        <w:rPr>
          <w:rFonts w:ascii="Times New Roman" w:hAnsi="Times New Roman" w:cs="Times New Roman"/>
          <w:i/>
          <w:iCs/>
          <w:sz w:val="24"/>
          <w:szCs w:val="24"/>
          <w:lang w:val="en-US"/>
        </w:rPr>
        <w:t xml:space="preserve">difficult conversations guide </w:t>
      </w:r>
      <w:r w:rsidRPr="00005EE7">
        <w:rPr>
          <w:rFonts w:ascii="Times New Roman" w:hAnsi="Times New Roman" w:cs="Times New Roman"/>
          <w:sz w:val="24"/>
          <w:szCs w:val="24"/>
          <w:lang w:val="en-US"/>
        </w:rPr>
        <w:t xml:space="preserve">provide specific questions that guide you through the reflective writing process. </w:t>
      </w:r>
    </w:p>
    <w:p w:rsidR="00005EE7" w:rsidRPr="00005EE7" w:rsidRDefault="00005EE7" w:rsidP="00005EE7">
      <w:pPr>
        <w:spacing w:after="0" w:line="240" w:lineRule="auto"/>
        <w:rPr>
          <w:rFonts w:ascii="Times New Roman" w:hAnsi="Times New Roman" w:cs="Times New Roman"/>
          <w:sz w:val="24"/>
          <w:szCs w:val="24"/>
          <w:lang w:val="en-US"/>
        </w:rPr>
      </w:pPr>
    </w:p>
    <w:p w:rsidR="00005EE7" w:rsidRPr="00005EE7" w:rsidRDefault="00005EE7" w:rsidP="00005EE7">
      <w:pPr>
        <w:spacing w:after="0" w:line="240" w:lineRule="auto"/>
        <w:rPr>
          <w:rFonts w:ascii="Times New Roman" w:hAnsi="Times New Roman" w:cs="Times New Roman"/>
          <w:sz w:val="24"/>
          <w:szCs w:val="24"/>
          <w:lang w:val="en-US"/>
        </w:rPr>
      </w:pPr>
      <w:r w:rsidRPr="00005EE7">
        <w:rPr>
          <w:rFonts w:ascii="Times New Roman" w:hAnsi="Times New Roman" w:cs="Times New Roman"/>
          <w:sz w:val="24"/>
          <w:szCs w:val="24"/>
          <w:lang w:val="en-US"/>
        </w:rPr>
        <w:t xml:space="preserve">All assignments are </w:t>
      </w:r>
      <w:proofErr w:type="gramStart"/>
      <w:r w:rsidRPr="00005EE7">
        <w:rPr>
          <w:rFonts w:ascii="Times New Roman" w:hAnsi="Times New Roman" w:cs="Times New Roman"/>
          <w:sz w:val="24"/>
          <w:szCs w:val="24"/>
          <w:lang w:val="en-US"/>
        </w:rPr>
        <w:t>be</w:t>
      </w:r>
      <w:proofErr w:type="gramEnd"/>
      <w:r w:rsidRPr="00005EE7">
        <w:rPr>
          <w:rFonts w:ascii="Times New Roman" w:hAnsi="Times New Roman" w:cs="Times New Roman"/>
          <w:sz w:val="24"/>
          <w:szCs w:val="24"/>
          <w:lang w:val="en-US"/>
        </w:rPr>
        <w:t xml:space="preserve"> due by the last day of class. </w:t>
      </w:r>
    </w:p>
    <w:p w:rsidR="00005EE7" w:rsidRPr="00005EE7" w:rsidRDefault="00005EE7" w:rsidP="00005EE7">
      <w:pPr>
        <w:spacing w:after="0" w:line="240" w:lineRule="auto"/>
        <w:rPr>
          <w:rFonts w:ascii="Times New Roman" w:hAnsi="Times New Roman" w:cs="Times New Roman"/>
          <w:sz w:val="24"/>
          <w:szCs w:val="24"/>
          <w:lang w:val="en-US"/>
        </w:rPr>
      </w:pPr>
      <w:r w:rsidRPr="00005EE7">
        <w:rPr>
          <w:rFonts w:ascii="Times New Roman" w:hAnsi="Times New Roman" w:cs="Times New Roman"/>
          <w:bCs/>
          <w:sz w:val="24"/>
          <w:szCs w:val="24"/>
          <w:lang w:val="en-US"/>
        </w:rPr>
        <w:t xml:space="preserve">Grading: </w:t>
      </w:r>
    </w:p>
    <w:p w:rsidR="00005EE7" w:rsidRPr="00005EE7" w:rsidRDefault="00005EE7" w:rsidP="00005EE7">
      <w:pPr>
        <w:spacing w:after="0" w:line="240" w:lineRule="auto"/>
        <w:rPr>
          <w:rFonts w:ascii="Times New Roman" w:hAnsi="Times New Roman" w:cs="Times New Roman"/>
          <w:sz w:val="24"/>
          <w:szCs w:val="24"/>
          <w:lang w:val="en-US"/>
        </w:rPr>
      </w:pPr>
      <w:r w:rsidRPr="00005EE7">
        <w:rPr>
          <w:rFonts w:ascii="Times New Roman" w:hAnsi="Times New Roman" w:cs="Times New Roman"/>
          <w:sz w:val="24"/>
          <w:szCs w:val="24"/>
          <w:lang w:val="en-US"/>
        </w:rPr>
        <w:t xml:space="preserve">This is a letter-graded course: A, B, C, D, or F. </w:t>
      </w:r>
    </w:p>
    <w:p w:rsidR="00005EE7" w:rsidRPr="00005EE7" w:rsidRDefault="00005EE7" w:rsidP="00005EE7">
      <w:pPr>
        <w:spacing w:after="0" w:line="240" w:lineRule="auto"/>
        <w:rPr>
          <w:rFonts w:ascii="Times New Roman" w:hAnsi="Times New Roman" w:cs="Times New Roman"/>
          <w:sz w:val="24"/>
          <w:szCs w:val="24"/>
          <w:lang w:val="en-US"/>
        </w:rPr>
      </w:pPr>
      <w:r w:rsidRPr="00005EE7">
        <w:rPr>
          <w:rFonts w:ascii="Times New Roman" w:hAnsi="Times New Roman" w:cs="Times New Roman"/>
          <w:bCs/>
          <w:sz w:val="24"/>
          <w:szCs w:val="24"/>
          <w:lang w:val="en-US"/>
        </w:rPr>
        <w:t xml:space="preserve">Notice: </w:t>
      </w:r>
      <w:r w:rsidRPr="00005EE7">
        <w:rPr>
          <w:rFonts w:ascii="Times New Roman" w:hAnsi="Times New Roman" w:cs="Times New Roman"/>
          <w:sz w:val="24"/>
          <w:szCs w:val="24"/>
          <w:lang w:val="en-US"/>
        </w:rPr>
        <w:t xml:space="preserve">Failure to meet assignment due dates could result in a grade of “I” (Incomplete) and may adversely impact Tuition Assistance and/or Financial Aid. </w:t>
      </w:r>
    </w:p>
    <w:p w:rsidR="00005EE7" w:rsidRPr="00005EE7" w:rsidRDefault="00005EE7" w:rsidP="00005EE7">
      <w:pPr>
        <w:spacing w:after="0" w:line="240" w:lineRule="auto"/>
        <w:rPr>
          <w:rFonts w:ascii="Times New Roman" w:hAnsi="Times New Roman" w:cs="Times New Roman"/>
          <w:sz w:val="24"/>
          <w:szCs w:val="24"/>
          <w:lang w:val="en-US"/>
        </w:rPr>
      </w:pPr>
      <w:r w:rsidRPr="00005EE7">
        <w:rPr>
          <w:rFonts w:ascii="Times New Roman" w:hAnsi="Times New Roman" w:cs="Times New Roman"/>
          <w:sz w:val="24"/>
          <w:szCs w:val="24"/>
          <w:lang w:val="en-US"/>
        </w:rPr>
        <w:t xml:space="preserve">Final course grades will be assigned based on the total number of points that you earn from the required course assignments. Specifically, the final course grades will be assigned according to the following scale: </w:t>
      </w:r>
    </w:p>
    <w:p w:rsidR="00005EE7" w:rsidRPr="00005EE7" w:rsidRDefault="00005EE7" w:rsidP="00005EE7">
      <w:pPr>
        <w:spacing w:after="0" w:line="240" w:lineRule="auto"/>
        <w:rPr>
          <w:rFonts w:ascii="Times New Roman" w:hAnsi="Times New Roman" w:cs="Times New Roman"/>
          <w:sz w:val="24"/>
          <w:szCs w:val="24"/>
          <w:lang w:val="en-US"/>
        </w:rPr>
      </w:pPr>
      <w:r w:rsidRPr="00005EE7">
        <w:rPr>
          <w:rFonts w:ascii="Times New Roman" w:hAnsi="Times New Roman" w:cs="Times New Roman"/>
          <w:sz w:val="24"/>
          <w:szCs w:val="24"/>
          <w:lang w:val="en-US"/>
        </w:rPr>
        <w:t xml:space="preserve">315 - 350 points = A </w:t>
      </w:r>
    </w:p>
    <w:p w:rsidR="00005EE7" w:rsidRPr="00005EE7" w:rsidRDefault="00005EE7" w:rsidP="00005EE7">
      <w:pPr>
        <w:spacing w:after="0" w:line="240" w:lineRule="auto"/>
        <w:rPr>
          <w:rFonts w:ascii="Times New Roman" w:hAnsi="Times New Roman" w:cs="Times New Roman"/>
          <w:sz w:val="24"/>
          <w:szCs w:val="24"/>
          <w:lang w:val="en-US"/>
        </w:rPr>
      </w:pPr>
      <w:r w:rsidRPr="00005EE7">
        <w:rPr>
          <w:rFonts w:ascii="Times New Roman" w:hAnsi="Times New Roman" w:cs="Times New Roman"/>
          <w:sz w:val="24"/>
          <w:szCs w:val="24"/>
          <w:lang w:val="en-US"/>
        </w:rPr>
        <w:t xml:space="preserve">280 - 314 points = B </w:t>
      </w:r>
    </w:p>
    <w:p w:rsidR="00005EE7" w:rsidRPr="00005EE7" w:rsidRDefault="00005EE7" w:rsidP="00005EE7">
      <w:pPr>
        <w:spacing w:after="0" w:line="240" w:lineRule="auto"/>
        <w:rPr>
          <w:rFonts w:ascii="Times New Roman" w:hAnsi="Times New Roman" w:cs="Times New Roman"/>
          <w:sz w:val="24"/>
          <w:szCs w:val="24"/>
          <w:lang w:val="en-US"/>
        </w:rPr>
      </w:pPr>
      <w:r w:rsidRPr="00005EE7">
        <w:rPr>
          <w:rFonts w:ascii="Times New Roman" w:hAnsi="Times New Roman" w:cs="Times New Roman"/>
          <w:sz w:val="24"/>
          <w:szCs w:val="24"/>
          <w:lang w:val="en-US"/>
        </w:rPr>
        <w:t xml:space="preserve">245 - 279 points = C </w:t>
      </w:r>
    </w:p>
    <w:p w:rsidR="00005EE7" w:rsidRPr="00E9004D" w:rsidRDefault="00005EE7" w:rsidP="00005EE7">
      <w:pPr>
        <w:spacing w:after="0" w:line="240" w:lineRule="auto"/>
        <w:rPr>
          <w:rFonts w:ascii="Times New Roman" w:hAnsi="Times New Roman" w:cs="Times New Roman"/>
          <w:sz w:val="24"/>
          <w:szCs w:val="24"/>
          <w:lang w:val="en-US"/>
        </w:rPr>
      </w:pPr>
      <w:r w:rsidRPr="00E9004D">
        <w:rPr>
          <w:rFonts w:ascii="Times New Roman" w:hAnsi="Times New Roman" w:cs="Times New Roman"/>
          <w:sz w:val="24"/>
          <w:szCs w:val="24"/>
          <w:lang w:val="en-US"/>
        </w:rPr>
        <w:t xml:space="preserve">210 - 244 points = D </w:t>
      </w:r>
    </w:p>
    <w:p w:rsidR="006E40C5" w:rsidRPr="00005EE7" w:rsidRDefault="00005EE7" w:rsidP="00005EE7">
      <w:pPr>
        <w:spacing w:after="0" w:line="240" w:lineRule="auto"/>
        <w:rPr>
          <w:rFonts w:ascii="Times New Roman" w:hAnsi="Times New Roman" w:cs="Times New Roman"/>
          <w:sz w:val="24"/>
          <w:szCs w:val="24"/>
          <w:lang w:val="en-US"/>
        </w:rPr>
      </w:pPr>
      <w:r w:rsidRPr="00E9004D">
        <w:rPr>
          <w:rFonts w:ascii="Times New Roman" w:hAnsi="Times New Roman" w:cs="Times New Roman"/>
          <w:sz w:val="24"/>
          <w:szCs w:val="24"/>
          <w:lang w:val="en-US"/>
        </w:rPr>
        <w:t>&lt; 210 points = F</w:t>
      </w:r>
    </w:p>
    <w:p w:rsidR="006E40C5" w:rsidRDefault="006E40C5" w:rsidP="00DD23B2">
      <w:pPr>
        <w:spacing w:after="0" w:line="240" w:lineRule="auto"/>
        <w:rPr>
          <w:rFonts w:ascii="Times New Roman" w:hAnsi="Times New Roman" w:cs="Times New Roman"/>
          <w:b/>
          <w:sz w:val="24"/>
          <w:szCs w:val="24"/>
          <w:lang w:val="en-US"/>
        </w:rPr>
      </w:pPr>
    </w:p>
    <w:p w:rsidR="00F10A56" w:rsidRPr="00E9004D" w:rsidRDefault="00F10A56" w:rsidP="00F10A56">
      <w:pPr>
        <w:spacing w:after="0" w:line="240" w:lineRule="auto"/>
        <w:rPr>
          <w:rFonts w:ascii="Times New Roman" w:hAnsi="Times New Roman" w:cs="Times New Roman"/>
          <w:b/>
          <w:sz w:val="24"/>
          <w:szCs w:val="24"/>
          <w:lang w:val="en-US"/>
        </w:rPr>
      </w:pPr>
    </w:p>
    <w:p w:rsidR="00F10A56" w:rsidRPr="00F10A56" w:rsidRDefault="00F10A56" w:rsidP="00F10A56">
      <w:pPr>
        <w:spacing w:after="0" w:line="240" w:lineRule="auto"/>
        <w:rPr>
          <w:rFonts w:ascii="Times New Roman" w:hAnsi="Times New Roman" w:cs="Times New Roman"/>
          <w:b/>
          <w:sz w:val="24"/>
          <w:szCs w:val="24"/>
          <w:lang w:val="en-US"/>
        </w:rPr>
      </w:pPr>
      <w:r w:rsidRPr="00F10A56">
        <w:rPr>
          <w:rFonts w:ascii="Times New Roman" w:hAnsi="Times New Roman" w:cs="Times New Roman"/>
          <w:b/>
          <w:sz w:val="24"/>
          <w:szCs w:val="24"/>
          <w:lang w:val="en-US"/>
        </w:rPr>
        <w:t xml:space="preserve"> </w:t>
      </w:r>
      <w:r w:rsidRPr="00F10A56">
        <w:rPr>
          <w:rFonts w:ascii="Times New Roman" w:hAnsi="Times New Roman" w:cs="Times New Roman"/>
          <w:b/>
          <w:bCs/>
          <w:sz w:val="24"/>
          <w:szCs w:val="24"/>
          <w:lang w:val="en-US"/>
        </w:rPr>
        <w:t xml:space="preserve">Interpersonal Conflict in the Workplace </w:t>
      </w:r>
    </w:p>
    <w:p w:rsidR="00F10A56" w:rsidRPr="00F10A56" w:rsidRDefault="00F10A56" w:rsidP="00F10A56">
      <w:pPr>
        <w:spacing w:after="0" w:line="240" w:lineRule="auto"/>
        <w:rPr>
          <w:rFonts w:ascii="Times New Roman" w:hAnsi="Times New Roman" w:cs="Times New Roman"/>
          <w:sz w:val="24"/>
          <w:szCs w:val="24"/>
          <w:lang w:val="en-US"/>
        </w:rPr>
      </w:pPr>
      <w:r w:rsidRPr="00F10A56">
        <w:rPr>
          <w:rFonts w:ascii="Times New Roman" w:hAnsi="Times New Roman" w:cs="Times New Roman"/>
          <w:bCs/>
          <w:sz w:val="24"/>
          <w:szCs w:val="24"/>
          <w:lang w:val="en-US"/>
        </w:rPr>
        <w:t xml:space="preserve">37:575:481:90, index 19469 </w:t>
      </w:r>
    </w:p>
    <w:p w:rsidR="00F10A56" w:rsidRPr="00F10A56" w:rsidRDefault="00F10A56" w:rsidP="00F10A56">
      <w:pPr>
        <w:spacing w:after="0" w:line="240" w:lineRule="auto"/>
        <w:rPr>
          <w:rFonts w:ascii="Times New Roman" w:hAnsi="Times New Roman" w:cs="Times New Roman"/>
          <w:sz w:val="24"/>
          <w:szCs w:val="24"/>
          <w:lang w:val="en-US"/>
        </w:rPr>
      </w:pPr>
      <w:r w:rsidRPr="00F10A56">
        <w:rPr>
          <w:rFonts w:ascii="Times New Roman" w:hAnsi="Times New Roman" w:cs="Times New Roman"/>
          <w:bCs/>
          <w:sz w:val="24"/>
          <w:szCs w:val="24"/>
          <w:lang w:val="en-US"/>
        </w:rPr>
        <w:t xml:space="preserve">Spring 2021 - Online </w:t>
      </w:r>
    </w:p>
    <w:p w:rsidR="00F10A56" w:rsidRPr="00F10A56" w:rsidRDefault="00F10A56" w:rsidP="00F10A56">
      <w:pPr>
        <w:spacing w:after="0" w:line="240" w:lineRule="auto"/>
        <w:rPr>
          <w:rFonts w:ascii="Times New Roman" w:hAnsi="Times New Roman" w:cs="Times New Roman"/>
          <w:sz w:val="24"/>
          <w:szCs w:val="24"/>
          <w:lang w:val="en-US"/>
        </w:rPr>
      </w:pPr>
      <w:r w:rsidRPr="00F10A56">
        <w:rPr>
          <w:rFonts w:ascii="Times New Roman" w:hAnsi="Times New Roman" w:cs="Times New Roman"/>
          <w:bCs/>
          <w:sz w:val="24"/>
          <w:szCs w:val="24"/>
          <w:lang w:val="en-US"/>
        </w:rPr>
        <w:t xml:space="preserve">Instructor: </w:t>
      </w:r>
      <w:r w:rsidRPr="00F10A56">
        <w:rPr>
          <w:rFonts w:ascii="Times New Roman" w:hAnsi="Times New Roman" w:cs="Times New Roman"/>
          <w:sz w:val="24"/>
          <w:szCs w:val="24"/>
          <w:lang w:val="en-US"/>
        </w:rPr>
        <w:t xml:space="preserve">Ryan </w:t>
      </w:r>
      <w:proofErr w:type="spellStart"/>
      <w:r w:rsidRPr="00F10A56">
        <w:rPr>
          <w:rFonts w:ascii="Times New Roman" w:hAnsi="Times New Roman" w:cs="Times New Roman"/>
          <w:sz w:val="24"/>
          <w:szCs w:val="24"/>
          <w:lang w:val="en-US"/>
        </w:rPr>
        <w:t>Greenbaum</w:t>
      </w:r>
      <w:proofErr w:type="spellEnd"/>
      <w:r w:rsidRPr="00F10A56">
        <w:rPr>
          <w:rFonts w:ascii="Times New Roman" w:hAnsi="Times New Roman" w:cs="Times New Roman"/>
          <w:sz w:val="24"/>
          <w:szCs w:val="24"/>
          <w:lang w:val="en-US"/>
        </w:rPr>
        <w:t xml:space="preserve"> </w:t>
      </w:r>
    </w:p>
    <w:p w:rsidR="00F10A56" w:rsidRPr="00F10A56" w:rsidRDefault="00F10A56" w:rsidP="00F10A56">
      <w:pPr>
        <w:spacing w:after="0" w:line="240" w:lineRule="auto"/>
        <w:rPr>
          <w:rFonts w:ascii="Times New Roman" w:hAnsi="Times New Roman" w:cs="Times New Roman"/>
          <w:sz w:val="24"/>
          <w:szCs w:val="24"/>
          <w:lang w:val="en-US"/>
        </w:rPr>
      </w:pPr>
      <w:r w:rsidRPr="00F10A56">
        <w:rPr>
          <w:rFonts w:ascii="Times New Roman" w:hAnsi="Times New Roman" w:cs="Times New Roman"/>
          <w:bCs/>
          <w:sz w:val="24"/>
          <w:szCs w:val="24"/>
          <w:lang w:val="en-US"/>
        </w:rPr>
        <w:t xml:space="preserve">Office: </w:t>
      </w:r>
      <w:r w:rsidRPr="00F10A56">
        <w:rPr>
          <w:rFonts w:ascii="Times New Roman" w:hAnsi="Times New Roman" w:cs="Times New Roman"/>
          <w:sz w:val="24"/>
          <w:szCs w:val="24"/>
          <w:lang w:val="en-US"/>
        </w:rPr>
        <w:t xml:space="preserve">215B Janice H. Levin </w:t>
      </w:r>
      <w:proofErr w:type="spellStart"/>
      <w:r w:rsidRPr="00F10A56">
        <w:rPr>
          <w:rFonts w:ascii="Times New Roman" w:hAnsi="Times New Roman" w:cs="Times New Roman"/>
          <w:sz w:val="24"/>
          <w:szCs w:val="24"/>
          <w:lang w:val="en-US"/>
        </w:rPr>
        <w:t>Bldg</w:t>
      </w:r>
      <w:proofErr w:type="spellEnd"/>
      <w:r w:rsidRPr="00F10A56">
        <w:rPr>
          <w:rFonts w:ascii="Times New Roman" w:hAnsi="Times New Roman" w:cs="Times New Roman"/>
          <w:sz w:val="24"/>
          <w:szCs w:val="24"/>
          <w:lang w:val="en-US"/>
        </w:rPr>
        <w:t xml:space="preserve"> </w:t>
      </w:r>
    </w:p>
    <w:p w:rsidR="00F10A56" w:rsidRPr="00F10A56" w:rsidRDefault="00F10A56" w:rsidP="00F10A56">
      <w:pPr>
        <w:spacing w:after="0" w:line="240" w:lineRule="auto"/>
        <w:rPr>
          <w:rFonts w:ascii="Times New Roman" w:hAnsi="Times New Roman" w:cs="Times New Roman"/>
          <w:sz w:val="24"/>
          <w:szCs w:val="24"/>
          <w:lang w:val="en-US"/>
        </w:rPr>
      </w:pPr>
      <w:r w:rsidRPr="00F10A56">
        <w:rPr>
          <w:rFonts w:ascii="Times New Roman" w:hAnsi="Times New Roman" w:cs="Times New Roman"/>
          <w:bCs/>
          <w:sz w:val="24"/>
          <w:szCs w:val="24"/>
          <w:lang w:val="en-US"/>
        </w:rPr>
        <w:t xml:space="preserve">Office Hours: </w:t>
      </w:r>
      <w:r w:rsidRPr="00F10A56">
        <w:rPr>
          <w:rFonts w:ascii="Times New Roman" w:hAnsi="Times New Roman" w:cs="Times New Roman"/>
          <w:sz w:val="24"/>
          <w:szCs w:val="24"/>
          <w:lang w:val="en-US"/>
        </w:rPr>
        <w:t xml:space="preserve">Virtual Hours – TBD - https://rutgers.zoom.us/my/rg918 </w:t>
      </w:r>
    </w:p>
    <w:p w:rsidR="00F10A56" w:rsidRPr="00F10A56" w:rsidRDefault="00F10A56" w:rsidP="00F10A56">
      <w:pPr>
        <w:spacing w:after="0" w:line="240" w:lineRule="auto"/>
        <w:rPr>
          <w:rFonts w:ascii="Times New Roman" w:hAnsi="Times New Roman" w:cs="Times New Roman"/>
          <w:sz w:val="24"/>
          <w:szCs w:val="24"/>
          <w:lang w:val="en-US"/>
        </w:rPr>
      </w:pPr>
      <w:r w:rsidRPr="00F10A56">
        <w:rPr>
          <w:rFonts w:ascii="Times New Roman" w:hAnsi="Times New Roman" w:cs="Times New Roman"/>
          <w:sz w:val="24"/>
          <w:szCs w:val="24"/>
          <w:lang w:val="en-US"/>
        </w:rPr>
        <w:t xml:space="preserve">Personal Meeting ID - 634 135 7159 </w:t>
      </w:r>
    </w:p>
    <w:p w:rsidR="00F10A56" w:rsidRPr="00F10A56" w:rsidRDefault="00F10A56" w:rsidP="00F10A56">
      <w:pPr>
        <w:spacing w:after="0" w:line="240" w:lineRule="auto"/>
        <w:rPr>
          <w:rFonts w:ascii="Times New Roman" w:hAnsi="Times New Roman" w:cs="Times New Roman"/>
          <w:sz w:val="24"/>
          <w:szCs w:val="24"/>
          <w:lang w:val="en-US"/>
        </w:rPr>
      </w:pPr>
      <w:r w:rsidRPr="00F10A56">
        <w:rPr>
          <w:rFonts w:ascii="Times New Roman" w:hAnsi="Times New Roman" w:cs="Times New Roman"/>
          <w:bCs/>
          <w:sz w:val="24"/>
          <w:szCs w:val="24"/>
          <w:lang w:val="en-US"/>
        </w:rPr>
        <w:t xml:space="preserve">E-mail: </w:t>
      </w:r>
      <w:r w:rsidRPr="00F10A56">
        <w:rPr>
          <w:rFonts w:ascii="Times New Roman" w:hAnsi="Times New Roman" w:cs="Times New Roman"/>
          <w:sz w:val="24"/>
          <w:szCs w:val="24"/>
          <w:lang w:val="en-US"/>
        </w:rPr>
        <w:t xml:space="preserve">ryan.greenbaum@rutgers.edu </w:t>
      </w:r>
    </w:p>
    <w:p w:rsidR="00F10A56" w:rsidRPr="00F10A56" w:rsidRDefault="00F10A56" w:rsidP="00F10A56">
      <w:pPr>
        <w:spacing w:after="0" w:line="240" w:lineRule="auto"/>
        <w:rPr>
          <w:rFonts w:ascii="Times New Roman" w:hAnsi="Times New Roman" w:cs="Times New Roman"/>
          <w:sz w:val="24"/>
          <w:szCs w:val="24"/>
          <w:lang w:val="en-US"/>
        </w:rPr>
      </w:pPr>
      <w:r w:rsidRPr="00F10A56">
        <w:rPr>
          <w:rFonts w:ascii="Times New Roman" w:hAnsi="Times New Roman" w:cs="Times New Roman"/>
          <w:bCs/>
          <w:sz w:val="24"/>
          <w:szCs w:val="24"/>
          <w:lang w:val="en-US"/>
        </w:rPr>
        <w:t xml:space="preserve">Phone: </w:t>
      </w:r>
      <w:r w:rsidRPr="00F10A56">
        <w:rPr>
          <w:rFonts w:ascii="Times New Roman" w:hAnsi="Times New Roman" w:cs="Times New Roman"/>
          <w:sz w:val="24"/>
          <w:szCs w:val="24"/>
          <w:lang w:val="en-US"/>
        </w:rPr>
        <w:t xml:space="preserve">(848) 445-4528 </w:t>
      </w:r>
    </w:p>
    <w:p w:rsidR="00F10A56" w:rsidRPr="00F10A56" w:rsidRDefault="00F10A56" w:rsidP="00F10A56">
      <w:pPr>
        <w:spacing w:after="0" w:line="240" w:lineRule="auto"/>
        <w:rPr>
          <w:rFonts w:ascii="Times New Roman" w:hAnsi="Times New Roman" w:cs="Times New Roman"/>
          <w:sz w:val="24"/>
          <w:szCs w:val="24"/>
          <w:lang w:val="en-US"/>
        </w:rPr>
      </w:pPr>
      <w:r w:rsidRPr="00F10A56">
        <w:rPr>
          <w:rFonts w:ascii="Times New Roman" w:hAnsi="Times New Roman" w:cs="Times New Roman"/>
          <w:bCs/>
          <w:sz w:val="24"/>
          <w:szCs w:val="24"/>
          <w:lang w:val="en-US"/>
        </w:rPr>
        <w:t xml:space="preserve">Teaching Assistant: </w:t>
      </w:r>
      <w:r w:rsidRPr="00F10A56">
        <w:rPr>
          <w:rFonts w:ascii="Times New Roman" w:hAnsi="Times New Roman" w:cs="Times New Roman"/>
          <w:sz w:val="24"/>
          <w:szCs w:val="24"/>
          <w:lang w:val="en-US"/>
        </w:rPr>
        <w:t xml:space="preserve">TBD </w:t>
      </w:r>
    </w:p>
    <w:p w:rsidR="00F10A56" w:rsidRPr="00F10A56" w:rsidRDefault="00F10A56" w:rsidP="00F10A56">
      <w:pPr>
        <w:spacing w:after="0" w:line="240" w:lineRule="auto"/>
        <w:rPr>
          <w:rFonts w:ascii="Times New Roman" w:hAnsi="Times New Roman" w:cs="Times New Roman"/>
          <w:sz w:val="24"/>
          <w:szCs w:val="24"/>
          <w:lang w:val="en-US"/>
        </w:rPr>
      </w:pPr>
      <w:r w:rsidRPr="00F10A56">
        <w:rPr>
          <w:rFonts w:ascii="Times New Roman" w:hAnsi="Times New Roman" w:cs="Times New Roman"/>
          <w:bCs/>
          <w:sz w:val="24"/>
          <w:szCs w:val="24"/>
          <w:lang w:val="en-US"/>
        </w:rPr>
        <w:t xml:space="preserve">Course Site: </w:t>
      </w:r>
      <w:r w:rsidRPr="00F10A56">
        <w:rPr>
          <w:rFonts w:ascii="Times New Roman" w:hAnsi="Times New Roman" w:cs="Times New Roman"/>
          <w:sz w:val="24"/>
          <w:szCs w:val="24"/>
          <w:lang w:val="en-US"/>
        </w:rPr>
        <w:t xml:space="preserve">(Canvas): https://rutgers.instructure.com/courses/118304 </w:t>
      </w:r>
    </w:p>
    <w:p w:rsidR="00F10A56" w:rsidRPr="00F10A56" w:rsidRDefault="00F10A56" w:rsidP="00F10A56">
      <w:pPr>
        <w:spacing w:after="0" w:line="240" w:lineRule="auto"/>
        <w:rPr>
          <w:rFonts w:ascii="Times New Roman" w:hAnsi="Times New Roman" w:cs="Times New Roman"/>
          <w:sz w:val="24"/>
          <w:szCs w:val="24"/>
          <w:lang w:val="en-US"/>
        </w:rPr>
      </w:pPr>
      <w:r w:rsidRPr="00F10A56">
        <w:rPr>
          <w:rFonts w:ascii="Times New Roman" w:hAnsi="Times New Roman" w:cs="Times New Roman"/>
          <w:bCs/>
          <w:sz w:val="24"/>
          <w:szCs w:val="24"/>
          <w:lang w:val="en-US"/>
        </w:rPr>
        <w:t xml:space="preserve">Course Overview </w:t>
      </w:r>
    </w:p>
    <w:p w:rsidR="00F10A56" w:rsidRPr="00F10A56" w:rsidRDefault="00F10A56" w:rsidP="00F10A56">
      <w:pPr>
        <w:spacing w:after="0" w:line="240" w:lineRule="auto"/>
        <w:rPr>
          <w:rFonts w:ascii="Times New Roman" w:hAnsi="Times New Roman" w:cs="Times New Roman"/>
          <w:sz w:val="24"/>
          <w:szCs w:val="24"/>
          <w:lang w:val="en-US"/>
        </w:rPr>
      </w:pPr>
      <w:r w:rsidRPr="00F10A56">
        <w:rPr>
          <w:rFonts w:ascii="Times New Roman" w:hAnsi="Times New Roman" w:cs="Times New Roman"/>
          <w:bCs/>
          <w:sz w:val="24"/>
          <w:szCs w:val="24"/>
          <w:lang w:val="en-US"/>
        </w:rPr>
        <w:t xml:space="preserve">Description: </w:t>
      </w:r>
    </w:p>
    <w:p w:rsidR="00F10A56" w:rsidRPr="00F10A56" w:rsidRDefault="00F10A56" w:rsidP="00F10A56">
      <w:pPr>
        <w:spacing w:after="0" w:line="240" w:lineRule="auto"/>
        <w:rPr>
          <w:rFonts w:ascii="Times New Roman" w:hAnsi="Times New Roman" w:cs="Times New Roman"/>
          <w:sz w:val="24"/>
          <w:szCs w:val="24"/>
          <w:lang w:val="en-US"/>
        </w:rPr>
      </w:pPr>
      <w:r w:rsidRPr="00F10A56">
        <w:rPr>
          <w:rFonts w:ascii="Times New Roman" w:hAnsi="Times New Roman" w:cs="Times New Roman"/>
          <w:sz w:val="24"/>
          <w:szCs w:val="24"/>
          <w:lang w:val="en-US"/>
        </w:rPr>
        <w:t xml:space="preserve">This course is designed to introduce upper-division undergraduate students to interpersonal conflict in the workplace. We will discuss and investigate different types of conflict, determine how to recognize conflict, and look at how we interpret conflict in different ways. </w:t>
      </w:r>
    </w:p>
    <w:p w:rsidR="00F10A56" w:rsidRPr="00F10A56" w:rsidRDefault="00F10A56" w:rsidP="00F10A56">
      <w:pPr>
        <w:spacing w:after="0" w:line="240" w:lineRule="auto"/>
        <w:rPr>
          <w:rFonts w:ascii="Times New Roman" w:hAnsi="Times New Roman" w:cs="Times New Roman"/>
          <w:sz w:val="24"/>
          <w:szCs w:val="24"/>
          <w:lang w:val="en-US"/>
        </w:rPr>
      </w:pPr>
      <w:r w:rsidRPr="00F10A56">
        <w:rPr>
          <w:rFonts w:ascii="Times New Roman" w:hAnsi="Times New Roman" w:cs="Times New Roman"/>
          <w:bCs/>
          <w:sz w:val="24"/>
          <w:szCs w:val="24"/>
          <w:lang w:val="en-US"/>
        </w:rPr>
        <w:t xml:space="preserve">Learning Objectives: </w:t>
      </w:r>
    </w:p>
    <w:p w:rsidR="00F10A56" w:rsidRPr="00F10A56" w:rsidRDefault="00F10A56" w:rsidP="00F10A56">
      <w:pPr>
        <w:spacing w:after="0" w:line="240" w:lineRule="auto"/>
        <w:rPr>
          <w:rFonts w:ascii="Times New Roman" w:hAnsi="Times New Roman" w:cs="Times New Roman"/>
          <w:sz w:val="24"/>
          <w:szCs w:val="24"/>
          <w:lang w:val="en-US"/>
        </w:rPr>
      </w:pPr>
      <w:r w:rsidRPr="00F10A56">
        <w:rPr>
          <w:rFonts w:ascii="Times New Roman" w:hAnsi="Times New Roman" w:cs="Times New Roman"/>
          <w:sz w:val="24"/>
          <w:szCs w:val="24"/>
          <w:lang w:val="en-US"/>
        </w:rPr>
        <w:t xml:space="preserve">Students who successfully complete this course will meet the following official learning objectives of SMLR: </w:t>
      </w:r>
    </w:p>
    <w:p w:rsidR="00F10A56" w:rsidRPr="00F10A56" w:rsidRDefault="00F10A56" w:rsidP="00F10A56">
      <w:pPr>
        <w:spacing w:after="0" w:line="240" w:lineRule="auto"/>
        <w:rPr>
          <w:rFonts w:ascii="Times New Roman" w:hAnsi="Times New Roman" w:cs="Times New Roman"/>
          <w:sz w:val="24"/>
          <w:szCs w:val="24"/>
          <w:lang w:val="en-US"/>
        </w:rPr>
      </w:pPr>
      <w:r w:rsidRPr="00F10A56">
        <w:rPr>
          <w:rFonts w:ascii="Times New Roman" w:hAnsi="Times New Roman" w:cs="Times New Roman"/>
          <w:sz w:val="24"/>
          <w:szCs w:val="24"/>
          <w:lang w:val="en-US"/>
        </w:rPr>
        <w:t xml:space="preserve">• Communicate effectively at a level and in modes appropriate to an entry level professional. (Goal I) </w:t>
      </w:r>
    </w:p>
    <w:p w:rsidR="00F10A56" w:rsidRPr="00F10A56" w:rsidRDefault="00F10A56" w:rsidP="00F10A56">
      <w:pPr>
        <w:spacing w:after="0" w:line="240" w:lineRule="auto"/>
        <w:rPr>
          <w:rFonts w:ascii="Times New Roman" w:hAnsi="Times New Roman" w:cs="Times New Roman"/>
          <w:sz w:val="24"/>
          <w:szCs w:val="24"/>
          <w:lang w:val="en-US"/>
        </w:rPr>
      </w:pPr>
      <w:r w:rsidRPr="00F10A56">
        <w:rPr>
          <w:rFonts w:ascii="Times New Roman" w:hAnsi="Times New Roman" w:cs="Times New Roman"/>
          <w:sz w:val="24"/>
          <w:szCs w:val="24"/>
          <w:lang w:val="en-US"/>
        </w:rPr>
        <w:t xml:space="preserve">• Demonstrate an understanding of relevant theories and apply them given the background of a particular work situation (Goal IV) </w:t>
      </w:r>
    </w:p>
    <w:p w:rsidR="00F10A56" w:rsidRPr="00F10A56" w:rsidRDefault="00F10A56" w:rsidP="00F10A56">
      <w:pPr>
        <w:spacing w:after="0" w:line="240" w:lineRule="auto"/>
        <w:rPr>
          <w:rFonts w:ascii="Times New Roman" w:hAnsi="Times New Roman" w:cs="Times New Roman"/>
          <w:sz w:val="24"/>
          <w:szCs w:val="24"/>
          <w:lang w:val="en-US"/>
        </w:rPr>
      </w:pPr>
    </w:p>
    <w:p w:rsidR="00F10A56" w:rsidRPr="00F10A56" w:rsidRDefault="00F10A56" w:rsidP="00F10A56">
      <w:pPr>
        <w:spacing w:after="0" w:line="240" w:lineRule="auto"/>
        <w:rPr>
          <w:rFonts w:ascii="Times New Roman" w:hAnsi="Times New Roman" w:cs="Times New Roman"/>
          <w:sz w:val="24"/>
          <w:szCs w:val="24"/>
          <w:lang w:val="en-US"/>
        </w:rPr>
      </w:pPr>
      <w:r w:rsidRPr="00F10A56">
        <w:rPr>
          <w:rFonts w:ascii="Times New Roman" w:hAnsi="Times New Roman" w:cs="Times New Roman"/>
          <w:sz w:val="24"/>
          <w:szCs w:val="24"/>
          <w:lang w:val="en-US"/>
        </w:rPr>
        <w:t xml:space="preserve">In addition, successful students will also meet the following course specific goals: </w:t>
      </w:r>
    </w:p>
    <w:p w:rsidR="00F10A56" w:rsidRPr="00F10A56" w:rsidRDefault="00F10A56" w:rsidP="00F10A56">
      <w:pPr>
        <w:spacing w:after="0" w:line="240" w:lineRule="auto"/>
        <w:rPr>
          <w:rFonts w:ascii="Times New Roman" w:hAnsi="Times New Roman" w:cs="Times New Roman"/>
          <w:sz w:val="24"/>
          <w:szCs w:val="24"/>
          <w:lang w:val="en-US"/>
        </w:rPr>
      </w:pPr>
      <w:r w:rsidRPr="00F10A56">
        <w:rPr>
          <w:rFonts w:ascii="Times New Roman" w:hAnsi="Times New Roman" w:cs="Times New Roman"/>
          <w:sz w:val="24"/>
          <w:szCs w:val="24"/>
          <w:lang w:val="en-US"/>
        </w:rPr>
        <w:t xml:space="preserve">1. Deepen their understanding of key historical and current workplace and social issues through exposure to a variety of research topics and methods; </w:t>
      </w:r>
    </w:p>
    <w:p w:rsidR="00F10A56" w:rsidRPr="00F10A56" w:rsidRDefault="00F10A56" w:rsidP="00F10A56">
      <w:pPr>
        <w:spacing w:after="0" w:line="240" w:lineRule="auto"/>
        <w:rPr>
          <w:rFonts w:ascii="Times New Roman" w:hAnsi="Times New Roman" w:cs="Times New Roman"/>
          <w:sz w:val="24"/>
          <w:szCs w:val="24"/>
          <w:lang w:val="en-US"/>
        </w:rPr>
      </w:pPr>
      <w:r w:rsidRPr="00F10A56">
        <w:rPr>
          <w:rFonts w:ascii="Times New Roman" w:hAnsi="Times New Roman" w:cs="Times New Roman"/>
          <w:sz w:val="24"/>
          <w:szCs w:val="24"/>
          <w:lang w:val="en-US"/>
        </w:rPr>
        <w:t xml:space="preserve">2. Explore the ethical implications of alternative employment systems and relationships; </w:t>
      </w:r>
    </w:p>
    <w:p w:rsidR="00F10A56" w:rsidRPr="00F10A56" w:rsidRDefault="00F10A56" w:rsidP="00F10A56">
      <w:pPr>
        <w:spacing w:after="0" w:line="240" w:lineRule="auto"/>
        <w:rPr>
          <w:rFonts w:ascii="Times New Roman" w:hAnsi="Times New Roman" w:cs="Times New Roman"/>
          <w:sz w:val="24"/>
          <w:szCs w:val="24"/>
          <w:lang w:val="en-US"/>
        </w:rPr>
      </w:pPr>
      <w:r w:rsidRPr="00F10A56">
        <w:rPr>
          <w:rFonts w:ascii="Times New Roman" w:hAnsi="Times New Roman" w:cs="Times New Roman"/>
          <w:sz w:val="24"/>
          <w:szCs w:val="24"/>
          <w:lang w:val="en-US"/>
        </w:rPr>
        <w:t xml:space="preserve">3. Develop and improve analytical and writing skills; </w:t>
      </w:r>
    </w:p>
    <w:p w:rsidR="00F10A56" w:rsidRPr="00F10A56" w:rsidRDefault="00F10A56" w:rsidP="00F10A56">
      <w:pPr>
        <w:spacing w:after="0" w:line="240" w:lineRule="auto"/>
        <w:rPr>
          <w:rFonts w:ascii="Times New Roman" w:hAnsi="Times New Roman" w:cs="Times New Roman"/>
          <w:sz w:val="24"/>
          <w:szCs w:val="24"/>
          <w:lang w:val="en-US"/>
        </w:rPr>
      </w:pPr>
      <w:r w:rsidRPr="00F10A56">
        <w:rPr>
          <w:rFonts w:ascii="Times New Roman" w:hAnsi="Times New Roman" w:cs="Times New Roman"/>
          <w:sz w:val="24"/>
          <w:szCs w:val="24"/>
          <w:lang w:val="en-US"/>
        </w:rPr>
        <w:t xml:space="preserve">4. Create a culture of open discussion, constructive criticism and active collaboration between and among faculty and students. </w:t>
      </w:r>
    </w:p>
    <w:p w:rsidR="00F10A56" w:rsidRPr="00F10A56" w:rsidRDefault="00F10A56" w:rsidP="00F10A56">
      <w:pPr>
        <w:spacing w:after="0" w:line="240" w:lineRule="auto"/>
        <w:rPr>
          <w:rFonts w:ascii="Times New Roman" w:hAnsi="Times New Roman" w:cs="Times New Roman"/>
          <w:sz w:val="24"/>
          <w:szCs w:val="24"/>
          <w:lang w:val="en-US"/>
        </w:rPr>
      </w:pPr>
    </w:p>
    <w:p w:rsidR="00F10A56" w:rsidRPr="00F10A56" w:rsidRDefault="00F10A56" w:rsidP="00F10A56">
      <w:pPr>
        <w:spacing w:after="0" w:line="240" w:lineRule="auto"/>
        <w:rPr>
          <w:rFonts w:ascii="Times New Roman" w:hAnsi="Times New Roman" w:cs="Times New Roman"/>
          <w:sz w:val="24"/>
          <w:szCs w:val="24"/>
          <w:lang w:val="en-US"/>
        </w:rPr>
      </w:pPr>
      <w:r w:rsidRPr="00F10A56">
        <w:rPr>
          <w:rFonts w:ascii="Times New Roman" w:hAnsi="Times New Roman" w:cs="Times New Roman"/>
          <w:bCs/>
          <w:sz w:val="24"/>
          <w:szCs w:val="24"/>
          <w:lang w:val="en-US"/>
        </w:rPr>
        <w:t xml:space="preserve">Class Materials </w:t>
      </w:r>
    </w:p>
    <w:p w:rsidR="00F10A56" w:rsidRPr="00F10A56" w:rsidRDefault="00F10A56" w:rsidP="00F10A56">
      <w:pPr>
        <w:spacing w:after="0" w:line="240" w:lineRule="auto"/>
        <w:rPr>
          <w:rFonts w:ascii="Times New Roman" w:hAnsi="Times New Roman" w:cs="Times New Roman"/>
          <w:sz w:val="24"/>
          <w:szCs w:val="24"/>
          <w:lang w:val="en-US"/>
        </w:rPr>
      </w:pPr>
      <w:r w:rsidRPr="00F10A56">
        <w:rPr>
          <w:rFonts w:ascii="Times New Roman" w:hAnsi="Times New Roman" w:cs="Times New Roman"/>
          <w:sz w:val="24"/>
          <w:szCs w:val="24"/>
          <w:lang w:val="en-US"/>
        </w:rPr>
        <w:lastRenderedPageBreak/>
        <w:t xml:space="preserve">Readings for this course will consist of scholarly and popular media articles and will be provided in Canvas for the class. </w:t>
      </w:r>
    </w:p>
    <w:p w:rsidR="00F10A56" w:rsidRPr="00F10A56" w:rsidRDefault="00F10A56" w:rsidP="00F10A56">
      <w:pPr>
        <w:spacing w:after="0" w:line="240" w:lineRule="auto"/>
        <w:rPr>
          <w:rFonts w:ascii="Times New Roman" w:hAnsi="Times New Roman" w:cs="Times New Roman"/>
          <w:sz w:val="24"/>
          <w:szCs w:val="24"/>
          <w:lang w:val="en-US"/>
        </w:rPr>
      </w:pPr>
      <w:r w:rsidRPr="00F10A56">
        <w:rPr>
          <w:rFonts w:ascii="Times New Roman" w:hAnsi="Times New Roman" w:cs="Times New Roman"/>
          <w:sz w:val="24"/>
          <w:szCs w:val="24"/>
          <w:lang w:val="en-US"/>
        </w:rPr>
        <w:t xml:space="preserve">This course is delivered asynchronously in an online format. However, we will be utilizing the Canvas learning management system to access learning materials, post announcements, submitting assignments, communicating via the Inbox feature, and taking quizzes. </w:t>
      </w:r>
    </w:p>
    <w:p w:rsidR="00F10A56" w:rsidRPr="00F10A56" w:rsidRDefault="00F10A56" w:rsidP="00F10A56">
      <w:pPr>
        <w:spacing w:after="0" w:line="240" w:lineRule="auto"/>
        <w:rPr>
          <w:rFonts w:ascii="Times New Roman" w:hAnsi="Times New Roman" w:cs="Times New Roman"/>
          <w:sz w:val="24"/>
          <w:szCs w:val="24"/>
          <w:lang w:val="en-US"/>
        </w:rPr>
      </w:pPr>
      <w:r w:rsidRPr="00F10A56">
        <w:rPr>
          <w:rFonts w:ascii="Times New Roman" w:hAnsi="Times New Roman" w:cs="Times New Roman"/>
          <w:sz w:val="24"/>
          <w:szCs w:val="24"/>
          <w:lang w:val="en-US"/>
        </w:rPr>
        <w:t xml:space="preserve">Note: Whenever anything is posted to Canvas, you will automatically receive a notification to your rutgers.edu email account. Checking that email account frequently is highly recommended as well. </w:t>
      </w:r>
    </w:p>
    <w:p w:rsidR="00F10A56" w:rsidRPr="00F10A56" w:rsidRDefault="00F10A56" w:rsidP="00F10A56">
      <w:pPr>
        <w:spacing w:after="0" w:line="240" w:lineRule="auto"/>
        <w:rPr>
          <w:rFonts w:ascii="Times New Roman" w:hAnsi="Times New Roman" w:cs="Times New Roman"/>
          <w:sz w:val="24"/>
          <w:szCs w:val="24"/>
          <w:lang w:val="en-US"/>
        </w:rPr>
      </w:pPr>
      <w:r w:rsidRPr="00F10A56">
        <w:rPr>
          <w:rFonts w:ascii="Times New Roman" w:hAnsi="Times New Roman" w:cs="Times New Roman"/>
          <w:bCs/>
          <w:sz w:val="24"/>
          <w:szCs w:val="24"/>
          <w:lang w:val="en-US"/>
        </w:rPr>
        <w:t>Grading and Course Requirements</w:t>
      </w:r>
    </w:p>
    <w:p w:rsidR="00F10A56" w:rsidRPr="00F10A56" w:rsidRDefault="00F10A56" w:rsidP="00F10A56">
      <w:pPr>
        <w:spacing w:after="0" w:line="240" w:lineRule="auto"/>
        <w:rPr>
          <w:rFonts w:ascii="Times New Roman" w:hAnsi="Times New Roman" w:cs="Times New Roman"/>
          <w:sz w:val="24"/>
          <w:szCs w:val="24"/>
          <w:lang w:val="en-US"/>
        </w:rPr>
      </w:pPr>
      <w:r w:rsidRPr="00F10A56">
        <w:rPr>
          <w:rFonts w:ascii="Times New Roman" w:hAnsi="Times New Roman" w:cs="Times New Roman"/>
          <w:bCs/>
          <w:sz w:val="24"/>
          <w:szCs w:val="24"/>
          <w:lang w:val="en-US"/>
        </w:rPr>
        <w:t xml:space="preserve">Activity % of grade: </w:t>
      </w:r>
    </w:p>
    <w:p w:rsidR="00F10A56" w:rsidRPr="00F10A56" w:rsidRDefault="00F10A56" w:rsidP="00F10A56">
      <w:pPr>
        <w:spacing w:after="0" w:line="240" w:lineRule="auto"/>
        <w:rPr>
          <w:rFonts w:ascii="Times New Roman" w:hAnsi="Times New Roman" w:cs="Times New Roman"/>
          <w:sz w:val="24"/>
          <w:szCs w:val="24"/>
          <w:lang w:val="en-US"/>
        </w:rPr>
      </w:pPr>
      <w:r w:rsidRPr="00F10A56">
        <w:rPr>
          <w:rFonts w:ascii="Times New Roman" w:hAnsi="Times New Roman" w:cs="Times New Roman"/>
          <w:sz w:val="24"/>
          <w:szCs w:val="24"/>
          <w:lang w:val="en-US"/>
        </w:rPr>
        <w:t xml:space="preserve">Readings/Discussions </w:t>
      </w:r>
      <w:r w:rsidRPr="00F10A56">
        <w:rPr>
          <w:rFonts w:ascii="Times New Roman" w:hAnsi="Times New Roman" w:cs="Times New Roman"/>
          <w:bCs/>
          <w:sz w:val="24"/>
          <w:szCs w:val="24"/>
          <w:lang w:val="en-US"/>
        </w:rPr>
        <w:t xml:space="preserve">15 </w:t>
      </w:r>
    </w:p>
    <w:p w:rsidR="00F10A56" w:rsidRPr="00F10A56" w:rsidRDefault="00F10A56" w:rsidP="00F10A56">
      <w:pPr>
        <w:spacing w:after="0" w:line="240" w:lineRule="auto"/>
        <w:rPr>
          <w:rFonts w:ascii="Times New Roman" w:hAnsi="Times New Roman" w:cs="Times New Roman"/>
          <w:sz w:val="24"/>
          <w:szCs w:val="24"/>
          <w:lang w:val="en-US"/>
        </w:rPr>
      </w:pPr>
      <w:r w:rsidRPr="00F10A56">
        <w:rPr>
          <w:rFonts w:ascii="Times New Roman" w:hAnsi="Times New Roman" w:cs="Times New Roman"/>
          <w:sz w:val="24"/>
          <w:szCs w:val="24"/>
          <w:lang w:val="en-US"/>
        </w:rPr>
        <w:t xml:space="preserve">Current Event Pods </w:t>
      </w:r>
      <w:r w:rsidRPr="00F10A56">
        <w:rPr>
          <w:rFonts w:ascii="Times New Roman" w:hAnsi="Times New Roman" w:cs="Times New Roman"/>
          <w:bCs/>
          <w:sz w:val="24"/>
          <w:szCs w:val="24"/>
          <w:lang w:val="en-US"/>
        </w:rPr>
        <w:t xml:space="preserve">20 </w:t>
      </w:r>
    </w:p>
    <w:p w:rsidR="00F10A56" w:rsidRPr="00F10A56" w:rsidRDefault="00F10A56" w:rsidP="00F10A56">
      <w:pPr>
        <w:spacing w:after="0" w:line="240" w:lineRule="auto"/>
        <w:rPr>
          <w:rFonts w:ascii="Times New Roman" w:hAnsi="Times New Roman" w:cs="Times New Roman"/>
          <w:sz w:val="24"/>
          <w:szCs w:val="24"/>
          <w:lang w:val="en-US"/>
        </w:rPr>
      </w:pPr>
      <w:r w:rsidRPr="00F10A56">
        <w:rPr>
          <w:rFonts w:ascii="Times New Roman" w:hAnsi="Times New Roman" w:cs="Times New Roman"/>
          <w:sz w:val="24"/>
          <w:szCs w:val="24"/>
          <w:lang w:val="en-US"/>
        </w:rPr>
        <w:t xml:space="preserve">Debate Assignment </w:t>
      </w:r>
      <w:r w:rsidRPr="00F10A56">
        <w:rPr>
          <w:rFonts w:ascii="Times New Roman" w:hAnsi="Times New Roman" w:cs="Times New Roman"/>
          <w:bCs/>
          <w:sz w:val="24"/>
          <w:szCs w:val="24"/>
          <w:lang w:val="en-US"/>
        </w:rPr>
        <w:t xml:space="preserve">25 </w:t>
      </w:r>
    </w:p>
    <w:p w:rsidR="00F10A56" w:rsidRPr="00F10A56" w:rsidRDefault="00F10A56" w:rsidP="00F10A56">
      <w:pPr>
        <w:spacing w:after="0" w:line="240" w:lineRule="auto"/>
        <w:rPr>
          <w:rFonts w:ascii="Times New Roman" w:hAnsi="Times New Roman" w:cs="Times New Roman"/>
          <w:sz w:val="24"/>
          <w:szCs w:val="24"/>
          <w:lang w:val="en-US"/>
        </w:rPr>
      </w:pPr>
      <w:r w:rsidRPr="00F10A56">
        <w:rPr>
          <w:rFonts w:ascii="Times New Roman" w:hAnsi="Times New Roman" w:cs="Times New Roman"/>
          <w:sz w:val="24"/>
          <w:szCs w:val="24"/>
          <w:lang w:val="en-US"/>
        </w:rPr>
        <w:t xml:space="preserve">Midterm/Final Exams </w:t>
      </w:r>
      <w:r w:rsidRPr="00F10A56">
        <w:rPr>
          <w:rFonts w:ascii="Times New Roman" w:hAnsi="Times New Roman" w:cs="Times New Roman"/>
          <w:bCs/>
          <w:sz w:val="24"/>
          <w:szCs w:val="24"/>
          <w:lang w:val="en-US"/>
        </w:rPr>
        <w:t xml:space="preserve">40 </w:t>
      </w:r>
    </w:p>
    <w:p w:rsidR="00F10A56" w:rsidRPr="00F10A56" w:rsidRDefault="00F10A56" w:rsidP="00F10A56">
      <w:pPr>
        <w:spacing w:after="0" w:line="240" w:lineRule="auto"/>
        <w:rPr>
          <w:rFonts w:ascii="Times New Roman" w:hAnsi="Times New Roman" w:cs="Times New Roman"/>
          <w:sz w:val="24"/>
          <w:szCs w:val="24"/>
          <w:lang w:val="en-US"/>
        </w:rPr>
      </w:pPr>
      <w:r w:rsidRPr="00F10A56">
        <w:rPr>
          <w:rFonts w:ascii="Times New Roman" w:hAnsi="Times New Roman" w:cs="Times New Roman"/>
          <w:bCs/>
          <w:sz w:val="24"/>
          <w:szCs w:val="24"/>
          <w:lang w:val="en-US"/>
        </w:rPr>
        <w:t xml:space="preserve">Make-up policy: </w:t>
      </w:r>
    </w:p>
    <w:p w:rsidR="00F10A56" w:rsidRPr="00F10A56" w:rsidRDefault="00F10A56" w:rsidP="00F10A56">
      <w:pPr>
        <w:spacing w:after="0" w:line="240" w:lineRule="auto"/>
        <w:rPr>
          <w:rFonts w:ascii="Times New Roman" w:hAnsi="Times New Roman" w:cs="Times New Roman"/>
          <w:sz w:val="24"/>
          <w:szCs w:val="24"/>
          <w:lang w:val="en-US"/>
        </w:rPr>
      </w:pPr>
      <w:r w:rsidRPr="00F10A56">
        <w:rPr>
          <w:rFonts w:ascii="Times New Roman" w:hAnsi="Times New Roman" w:cs="Times New Roman"/>
          <w:sz w:val="24"/>
          <w:szCs w:val="24"/>
          <w:lang w:val="en-US"/>
        </w:rPr>
        <w:t xml:space="preserve">All work will be due at 11:59 pm ET on Saturday nights. Late work will be accepted for one (1) additional week past the assignment due date, but will assume a 50% penalty, regardless of the reason. Please make sure you are not procrastinating with regard to your assignments. Ample time will be given to reasonably complete each assignment. </w:t>
      </w:r>
    </w:p>
    <w:p w:rsidR="00F10A56" w:rsidRPr="00F10A56" w:rsidRDefault="00F10A56" w:rsidP="00F10A56">
      <w:pPr>
        <w:spacing w:after="0" w:line="240" w:lineRule="auto"/>
        <w:rPr>
          <w:rFonts w:ascii="Times New Roman" w:hAnsi="Times New Roman" w:cs="Times New Roman"/>
          <w:sz w:val="24"/>
          <w:szCs w:val="24"/>
          <w:lang w:val="en-US"/>
        </w:rPr>
      </w:pPr>
      <w:r w:rsidRPr="00F10A56">
        <w:rPr>
          <w:rFonts w:ascii="Times New Roman" w:hAnsi="Times New Roman" w:cs="Times New Roman"/>
          <w:sz w:val="24"/>
          <w:szCs w:val="24"/>
          <w:lang w:val="en-US"/>
        </w:rPr>
        <w:t xml:space="preserve">Missed current event pods will have additional instructions that will need to be discussed with me. </w:t>
      </w:r>
    </w:p>
    <w:p w:rsidR="00F10A56" w:rsidRPr="00F10A56" w:rsidRDefault="00F10A56" w:rsidP="00F10A56">
      <w:pPr>
        <w:spacing w:after="0" w:line="240" w:lineRule="auto"/>
        <w:rPr>
          <w:rFonts w:ascii="Times New Roman" w:hAnsi="Times New Roman" w:cs="Times New Roman"/>
          <w:sz w:val="24"/>
          <w:szCs w:val="24"/>
          <w:lang w:val="en-US"/>
        </w:rPr>
      </w:pPr>
      <w:r w:rsidRPr="00F10A56">
        <w:rPr>
          <w:rFonts w:ascii="Times New Roman" w:hAnsi="Times New Roman" w:cs="Times New Roman"/>
          <w:sz w:val="24"/>
          <w:szCs w:val="24"/>
          <w:lang w:val="en-US"/>
        </w:rPr>
        <w:t xml:space="preserve">Rutgers policy on religious holidays: https://scheduling.rutgers.edu/scheduling/religious-holiday-policy </w:t>
      </w:r>
    </w:p>
    <w:p w:rsidR="00F10A56" w:rsidRPr="00F10A56" w:rsidRDefault="00F10A56" w:rsidP="00F10A56">
      <w:pPr>
        <w:spacing w:after="0" w:line="240" w:lineRule="auto"/>
        <w:rPr>
          <w:rFonts w:ascii="Times New Roman" w:hAnsi="Times New Roman" w:cs="Times New Roman"/>
          <w:sz w:val="24"/>
          <w:szCs w:val="24"/>
          <w:lang w:val="en-US"/>
        </w:rPr>
      </w:pPr>
      <w:r w:rsidRPr="00F10A56">
        <w:rPr>
          <w:rFonts w:ascii="Times New Roman" w:hAnsi="Times New Roman" w:cs="Times New Roman"/>
          <w:bCs/>
          <w:sz w:val="24"/>
          <w:szCs w:val="24"/>
          <w:lang w:val="en-US"/>
        </w:rPr>
        <w:t xml:space="preserve">Readings/Discussion Assignments (15% of final grade) </w:t>
      </w:r>
    </w:p>
    <w:p w:rsidR="00F10A56" w:rsidRPr="00F10A56" w:rsidRDefault="00F10A56" w:rsidP="00F10A56">
      <w:pPr>
        <w:spacing w:after="0" w:line="240" w:lineRule="auto"/>
        <w:rPr>
          <w:rFonts w:ascii="Times New Roman" w:hAnsi="Times New Roman" w:cs="Times New Roman"/>
          <w:sz w:val="24"/>
          <w:szCs w:val="24"/>
          <w:lang w:val="en-US"/>
        </w:rPr>
      </w:pPr>
      <w:r w:rsidRPr="00F10A56">
        <w:rPr>
          <w:rFonts w:ascii="Times New Roman" w:hAnsi="Times New Roman" w:cs="Times New Roman"/>
          <w:sz w:val="24"/>
          <w:szCs w:val="24"/>
          <w:lang w:val="en-US"/>
        </w:rPr>
        <w:t xml:space="preserve">For each topic, there will be a discussion that will need to be completed. These will aid in our class discussions and understanding of different topics and viewpoints. Citations will be required for any outside material that is utilized to complete these activities. All citations are to be done using Chicago Style (notes &amp; bibliography method). </w:t>
      </w:r>
    </w:p>
    <w:p w:rsidR="00F10A56" w:rsidRPr="00F10A56" w:rsidRDefault="00F10A56" w:rsidP="00F10A56">
      <w:pPr>
        <w:spacing w:after="0" w:line="240" w:lineRule="auto"/>
        <w:rPr>
          <w:rFonts w:ascii="Times New Roman" w:hAnsi="Times New Roman" w:cs="Times New Roman"/>
          <w:sz w:val="24"/>
          <w:szCs w:val="24"/>
          <w:lang w:val="en-US"/>
        </w:rPr>
      </w:pPr>
      <w:r w:rsidRPr="00F10A56">
        <w:rPr>
          <w:rFonts w:ascii="Times New Roman" w:hAnsi="Times New Roman" w:cs="Times New Roman"/>
          <w:sz w:val="24"/>
          <w:szCs w:val="24"/>
          <w:lang w:val="en-US"/>
        </w:rPr>
        <w:t xml:space="preserve">You will be required to complete a post over a specific reading for each topic. Once you have posted your response, you will be given access to the video with my interpretation of the readings. These assignments will serve as a pre-cursor to how we will approach the current event assignments. </w:t>
      </w:r>
    </w:p>
    <w:p w:rsidR="00F10A56" w:rsidRPr="00F10A56" w:rsidRDefault="00F10A56" w:rsidP="00F10A56">
      <w:pPr>
        <w:spacing w:after="0" w:line="240" w:lineRule="auto"/>
        <w:rPr>
          <w:rFonts w:ascii="Times New Roman" w:hAnsi="Times New Roman" w:cs="Times New Roman"/>
          <w:sz w:val="24"/>
          <w:szCs w:val="24"/>
          <w:lang w:val="en-US"/>
        </w:rPr>
      </w:pPr>
      <w:r w:rsidRPr="00F10A56">
        <w:rPr>
          <w:rFonts w:ascii="Times New Roman" w:hAnsi="Times New Roman" w:cs="Times New Roman"/>
          <w:bCs/>
          <w:sz w:val="24"/>
          <w:szCs w:val="24"/>
          <w:lang w:val="en-US"/>
        </w:rPr>
        <w:t xml:space="preserve">Current Event Pods (20% of final grade) </w:t>
      </w:r>
    </w:p>
    <w:p w:rsidR="00F10A56" w:rsidRPr="00F10A56" w:rsidRDefault="00F10A56" w:rsidP="00F10A56">
      <w:pPr>
        <w:spacing w:after="0" w:line="240" w:lineRule="auto"/>
        <w:rPr>
          <w:rFonts w:ascii="Times New Roman" w:hAnsi="Times New Roman" w:cs="Times New Roman"/>
          <w:sz w:val="24"/>
          <w:szCs w:val="24"/>
          <w:lang w:val="en-US"/>
        </w:rPr>
      </w:pPr>
      <w:r w:rsidRPr="00F10A56">
        <w:rPr>
          <w:rFonts w:ascii="Times New Roman" w:hAnsi="Times New Roman" w:cs="Times New Roman"/>
          <w:sz w:val="24"/>
          <w:szCs w:val="24"/>
          <w:lang w:val="en-US"/>
        </w:rPr>
        <w:t xml:space="preserve">At the start of the semester, you will be given two dates and times to meet with your professor and a few other students in a small “learning pod.” Prior to this meeting, you’ll be asked to read a current event, which will be selected by your professor. During the scheduled meeting, you will discuss the current event with your professor and classmates and apply it to the specified course chapter. Your active participation in this “pod” will determine your grade. More than just showing up, you’ll be expected to offer thoughtful and insightful comments regarding how the current event relates to course concepts. Your grade will also depend on how well you engage with other students regarding the particular topic. Students will meet through Zoom, preferably with the use of a video to increase engagement. There will be two sessions, each worth 10% of your grade. </w:t>
      </w:r>
    </w:p>
    <w:p w:rsidR="00F10A56" w:rsidRPr="00F10A56" w:rsidRDefault="00F10A56" w:rsidP="00F10A56">
      <w:pPr>
        <w:spacing w:after="0" w:line="240" w:lineRule="auto"/>
        <w:rPr>
          <w:rFonts w:ascii="Times New Roman" w:hAnsi="Times New Roman" w:cs="Times New Roman"/>
          <w:sz w:val="24"/>
          <w:szCs w:val="24"/>
          <w:lang w:val="en-US"/>
        </w:rPr>
      </w:pPr>
      <w:r w:rsidRPr="00F10A56">
        <w:rPr>
          <w:rFonts w:ascii="Times New Roman" w:hAnsi="Times New Roman" w:cs="Times New Roman"/>
          <w:bCs/>
          <w:sz w:val="24"/>
          <w:szCs w:val="24"/>
          <w:lang w:val="en-US"/>
        </w:rPr>
        <w:t xml:space="preserve">Debate Assignment (25% of final grade) </w:t>
      </w:r>
    </w:p>
    <w:p w:rsidR="00F10A56" w:rsidRPr="00F10A56" w:rsidRDefault="00F10A56" w:rsidP="00F10A56">
      <w:pPr>
        <w:spacing w:after="0" w:line="240" w:lineRule="auto"/>
        <w:rPr>
          <w:rFonts w:ascii="Times New Roman" w:hAnsi="Times New Roman" w:cs="Times New Roman"/>
          <w:sz w:val="24"/>
          <w:szCs w:val="24"/>
          <w:lang w:val="en-US"/>
        </w:rPr>
      </w:pPr>
      <w:r w:rsidRPr="00F10A56">
        <w:rPr>
          <w:rFonts w:ascii="Times New Roman" w:hAnsi="Times New Roman" w:cs="Times New Roman"/>
          <w:sz w:val="24"/>
          <w:szCs w:val="24"/>
          <w:lang w:val="en-US"/>
        </w:rPr>
        <w:t xml:space="preserve">You will choose a “hot button” moral issue to examine through the lens of an independent debate. With respect to the “debate,” you will interview people and research points-of-views regarding each side of the hot button moral issue. As the semester progresses, I will post guidelines and expectations for this assignment. </w:t>
      </w:r>
    </w:p>
    <w:p w:rsidR="00F10A56" w:rsidRPr="00F10A56" w:rsidRDefault="00F10A56" w:rsidP="00F10A56">
      <w:pPr>
        <w:spacing w:after="0" w:line="240" w:lineRule="auto"/>
        <w:rPr>
          <w:rFonts w:ascii="Times New Roman" w:hAnsi="Times New Roman" w:cs="Times New Roman"/>
          <w:sz w:val="24"/>
          <w:szCs w:val="24"/>
          <w:lang w:val="en-US"/>
        </w:rPr>
      </w:pPr>
      <w:r w:rsidRPr="00F10A56">
        <w:rPr>
          <w:rFonts w:ascii="Times New Roman" w:hAnsi="Times New Roman" w:cs="Times New Roman"/>
          <w:bCs/>
          <w:sz w:val="24"/>
          <w:szCs w:val="24"/>
          <w:lang w:val="en-US"/>
        </w:rPr>
        <w:t xml:space="preserve">Midterm/Final Exams (40% of final grade) </w:t>
      </w:r>
    </w:p>
    <w:p w:rsidR="00F10A56" w:rsidRPr="00F10A56" w:rsidRDefault="00F10A56" w:rsidP="00F10A56">
      <w:pPr>
        <w:spacing w:after="0" w:line="240" w:lineRule="auto"/>
        <w:rPr>
          <w:rFonts w:ascii="Times New Roman" w:hAnsi="Times New Roman" w:cs="Times New Roman"/>
          <w:sz w:val="24"/>
          <w:szCs w:val="24"/>
          <w:lang w:val="en-US"/>
        </w:rPr>
      </w:pPr>
      <w:r w:rsidRPr="00F10A56">
        <w:rPr>
          <w:rFonts w:ascii="Times New Roman" w:hAnsi="Times New Roman" w:cs="Times New Roman"/>
          <w:sz w:val="24"/>
          <w:szCs w:val="24"/>
          <w:lang w:val="en-US"/>
        </w:rPr>
        <w:t xml:space="preserve">There will be two (2) exams for this class. These exams will be short-answer exams and will be designed to see how you analyze material that is relevant to the topics covered during each portion of the semester. </w:t>
      </w:r>
    </w:p>
    <w:p w:rsidR="00F10A56" w:rsidRPr="00F10A56" w:rsidRDefault="00F10A56" w:rsidP="00F10A56">
      <w:pPr>
        <w:spacing w:after="0" w:line="240" w:lineRule="auto"/>
        <w:rPr>
          <w:rFonts w:ascii="Times New Roman" w:hAnsi="Times New Roman" w:cs="Times New Roman"/>
          <w:sz w:val="24"/>
          <w:szCs w:val="24"/>
          <w:lang w:val="en-US"/>
        </w:rPr>
      </w:pPr>
      <w:r w:rsidRPr="00F10A56">
        <w:rPr>
          <w:rFonts w:ascii="Times New Roman" w:hAnsi="Times New Roman" w:cs="Times New Roman"/>
          <w:sz w:val="24"/>
          <w:szCs w:val="24"/>
          <w:lang w:val="en-US"/>
        </w:rPr>
        <w:lastRenderedPageBreak/>
        <w:t xml:space="preserve">These exams will be administered through Canvas and will be open notes. You are expected to complete the exams on your own and according to the academic integrity contract for SMLR and the University. </w:t>
      </w:r>
    </w:p>
    <w:p w:rsidR="00F10A56" w:rsidRPr="00F10A56" w:rsidRDefault="00F10A56" w:rsidP="00F10A56">
      <w:pPr>
        <w:spacing w:after="0" w:line="240" w:lineRule="auto"/>
        <w:rPr>
          <w:rFonts w:ascii="Times New Roman" w:hAnsi="Times New Roman" w:cs="Times New Roman"/>
          <w:sz w:val="24"/>
          <w:szCs w:val="24"/>
          <w:lang w:val="en-US"/>
        </w:rPr>
      </w:pPr>
      <w:r w:rsidRPr="00F10A56">
        <w:rPr>
          <w:rFonts w:ascii="Times New Roman" w:hAnsi="Times New Roman" w:cs="Times New Roman"/>
          <w:sz w:val="24"/>
          <w:szCs w:val="24"/>
          <w:lang w:val="en-US"/>
        </w:rPr>
        <w:t xml:space="preserve">Each exam will have a 24-hour window that it will be available to you. Once the window opens, you will have 3 hours to complete the exam. Once ALL students have completed the exam, you may meet with me virtually to discuss your exam. </w:t>
      </w:r>
    </w:p>
    <w:p w:rsidR="00F10A56" w:rsidRPr="00F10A56" w:rsidRDefault="00F10A56" w:rsidP="00F10A56">
      <w:pPr>
        <w:spacing w:after="0" w:line="240" w:lineRule="auto"/>
        <w:rPr>
          <w:rFonts w:ascii="Times New Roman" w:hAnsi="Times New Roman" w:cs="Times New Roman"/>
          <w:sz w:val="24"/>
          <w:szCs w:val="24"/>
          <w:lang w:val="en-US"/>
        </w:rPr>
      </w:pPr>
      <w:r w:rsidRPr="00F10A56">
        <w:rPr>
          <w:rFonts w:ascii="Times New Roman" w:hAnsi="Times New Roman" w:cs="Times New Roman"/>
          <w:sz w:val="24"/>
          <w:szCs w:val="24"/>
          <w:lang w:val="en-US"/>
        </w:rPr>
        <w:t xml:space="preserve">Any make-up exams will need to be approved at least 48 hours in advance of the original exam date. Any unapproved make-up exams will have a 20% score reduction. </w:t>
      </w:r>
    </w:p>
    <w:p w:rsidR="00F10A56" w:rsidRPr="00F10A56" w:rsidRDefault="00F10A56" w:rsidP="00F10A56">
      <w:pPr>
        <w:spacing w:after="0" w:line="240" w:lineRule="auto"/>
        <w:rPr>
          <w:rFonts w:ascii="Times New Roman" w:hAnsi="Times New Roman" w:cs="Times New Roman"/>
          <w:sz w:val="24"/>
          <w:szCs w:val="24"/>
          <w:lang w:val="en-US"/>
        </w:rPr>
      </w:pPr>
      <w:r w:rsidRPr="00F10A56">
        <w:rPr>
          <w:rFonts w:ascii="Times New Roman" w:hAnsi="Times New Roman" w:cs="Times New Roman"/>
          <w:bCs/>
          <w:sz w:val="24"/>
          <w:szCs w:val="24"/>
          <w:lang w:val="en-US"/>
        </w:rPr>
        <w:t xml:space="preserve">Extra Credit </w:t>
      </w:r>
    </w:p>
    <w:p w:rsidR="00F10A56" w:rsidRPr="00F10A56" w:rsidRDefault="00F10A56" w:rsidP="00F10A56">
      <w:pPr>
        <w:spacing w:after="0" w:line="240" w:lineRule="auto"/>
        <w:rPr>
          <w:rFonts w:ascii="Times New Roman" w:hAnsi="Times New Roman" w:cs="Times New Roman"/>
          <w:sz w:val="24"/>
          <w:szCs w:val="24"/>
          <w:lang w:val="en-US"/>
        </w:rPr>
      </w:pPr>
      <w:r w:rsidRPr="00F10A56">
        <w:rPr>
          <w:rFonts w:ascii="Times New Roman" w:hAnsi="Times New Roman" w:cs="Times New Roman"/>
          <w:sz w:val="24"/>
          <w:szCs w:val="24"/>
          <w:lang w:val="en-US"/>
        </w:rPr>
        <w:t xml:space="preserve">There may be opportunities throughout the semester. If so, I will make sure you are aware of them. </w:t>
      </w:r>
      <w:r w:rsidRPr="00F10A56">
        <w:rPr>
          <w:rFonts w:ascii="Times New Roman" w:hAnsi="Times New Roman" w:cs="Times New Roman"/>
          <w:bCs/>
          <w:i/>
          <w:iCs/>
          <w:sz w:val="24"/>
          <w:szCs w:val="24"/>
          <w:lang w:val="en-US"/>
        </w:rPr>
        <w:t xml:space="preserve">Don’t count on extra credit to save your grade. </w:t>
      </w:r>
    </w:p>
    <w:p w:rsidR="00F10A56" w:rsidRPr="00F10A56" w:rsidRDefault="00F10A56" w:rsidP="00F10A56">
      <w:pPr>
        <w:spacing w:after="0" w:line="240" w:lineRule="auto"/>
        <w:rPr>
          <w:rFonts w:ascii="Times New Roman" w:hAnsi="Times New Roman" w:cs="Times New Roman"/>
          <w:sz w:val="24"/>
          <w:szCs w:val="24"/>
          <w:lang w:val="en-US"/>
        </w:rPr>
      </w:pPr>
      <w:r w:rsidRPr="00F10A56">
        <w:rPr>
          <w:rFonts w:ascii="Times New Roman" w:hAnsi="Times New Roman" w:cs="Times New Roman"/>
          <w:bCs/>
          <w:sz w:val="24"/>
          <w:szCs w:val="24"/>
          <w:lang w:val="en-US"/>
        </w:rPr>
        <w:t xml:space="preserve">University Guidelines and Resources </w:t>
      </w:r>
    </w:p>
    <w:p w:rsidR="00F10A56" w:rsidRPr="00F10A56" w:rsidRDefault="00F10A56" w:rsidP="00F10A56">
      <w:pPr>
        <w:spacing w:after="0" w:line="240" w:lineRule="auto"/>
        <w:rPr>
          <w:rFonts w:ascii="Times New Roman" w:hAnsi="Times New Roman" w:cs="Times New Roman"/>
          <w:sz w:val="24"/>
          <w:szCs w:val="24"/>
          <w:lang w:val="en-US"/>
        </w:rPr>
      </w:pPr>
      <w:r w:rsidRPr="00F10A56">
        <w:rPr>
          <w:rFonts w:ascii="Times New Roman" w:hAnsi="Times New Roman" w:cs="Times New Roman"/>
          <w:bCs/>
          <w:sz w:val="24"/>
          <w:szCs w:val="24"/>
          <w:lang w:val="en-US"/>
        </w:rPr>
        <w:t xml:space="preserve">Academic Honesty </w:t>
      </w:r>
    </w:p>
    <w:p w:rsidR="00F10A56" w:rsidRPr="00F10A56" w:rsidRDefault="00F10A56" w:rsidP="00F10A56">
      <w:pPr>
        <w:spacing w:after="0" w:line="240" w:lineRule="auto"/>
        <w:rPr>
          <w:rFonts w:ascii="Times New Roman" w:hAnsi="Times New Roman" w:cs="Times New Roman"/>
          <w:sz w:val="24"/>
          <w:szCs w:val="24"/>
          <w:lang w:val="en-US"/>
        </w:rPr>
      </w:pPr>
      <w:r w:rsidRPr="00F10A56">
        <w:rPr>
          <w:rFonts w:ascii="Times New Roman" w:hAnsi="Times New Roman" w:cs="Times New Roman"/>
          <w:sz w:val="24"/>
          <w:szCs w:val="24"/>
          <w:lang w:val="en-US"/>
        </w:rPr>
        <w:t xml:space="preserve">The University’s policy on cheating and use of copyrighted materials is enforced in this class. Students are expected to pursue knowledge with integrity. Please refer to the Academic Integrity Policy for more detail regarding these policies: http://academicintegrity.rutgers.edu/academic-integrity-at-rutgers </w:t>
      </w:r>
    </w:p>
    <w:p w:rsidR="00F10A56" w:rsidRPr="00F10A56" w:rsidRDefault="00F10A56" w:rsidP="00F10A56">
      <w:pPr>
        <w:spacing w:after="0" w:line="240" w:lineRule="auto"/>
        <w:rPr>
          <w:rFonts w:ascii="Times New Roman" w:hAnsi="Times New Roman" w:cs="Times New Roman"/>
          <w:sz w:val="24"/>
          <w:szCs w:val="24"/>
          <w:lang w:val="en-US"/>
        </w:rPr>
      </w:pPr>
      <w:r w:rsidRPr="00F10A56">
        <w:rPr>
          <w:rFonts w:ascii="Times New Roman" w:hAnsi="Times New Roman" w:cs="Times New Roman"/>
          <w:sz w:val="24"/>
          <w:szCs w:val="24"/>
          <w:lang w:val="en-US"/>
        </w:rPr>
        <w:t xml:space="preserve">All students registered for </w:t>
      </w:r>
      <w:proofErr w:type="gramStart"/>
      <w:r w:rsidRPr="00F10A56">
        <w:rPr>
          <w:rFonts w:ascii="Times New Roman" w:hAnsi="Times New Roman" w:cs="Times New Roman"/>
          <w:sz w:val="24"/>
          <w:szCs w:val="24"/>
          <w:lang w:val="en-US"/>
        </w:rPr>
        <w:t>this course are</w:t>
      </w:r>
      <w:proofErr w:type="gramEnd"/>
      <w:r w:rsidRPr="00F10A56">
        <w:rPr>
          <w:rFonts w:ascii="Times New Roman" w:hAnsi="Times New Roman" w:cs="Times New Roman"/>
          <w:sz w:val="24"/>
          <w:szCs w:val="24"/>
          <w:lang w:val="en-US"/>
        </w:rPr>
        <w:t xml:space="preserve"> asked to sign an Academic Integrity Contract (refer to the last two pages of this syllabus). You must return a signed copy to me or the course TAs and keep a copy for yourself. This contract includes detailed explanations of behavior that constitutes plagiarism and cheating. Examples of a breach of this contract with regard to this specific course include, but are not limited to: sharing your answers or copying another student’s answers on examinations; sending a fellow student who did not attend class the answers to a poll to falsely indicate their presence; copying material that is not your own without providing proper documentation. In the event that this contract is breached, the punishment can range from receiving a failing grade on the assignment, to being placed on disciplinary probation or permanent expulsion from Rutgers. </w:t>
      </w:r>
    </w:p>
    <w:p w:rsidR="00F10A56" w:rsidRPr="00F10A56" w:rsidRDefault="00F10A56" w:rsidP="00F10A56">
      <w:pPr>
        <w:spacing w:after="0" w:line="240" w:lineRule="auto"/>
        <w:rPr>
          <w:rFonts w:ascii="Times New Roman" w:hAnsi="Times New Roman" w:cs="Times New Roman"/>
          <w:sz w:val="24"/>
          <w:szCs w:val="24"/>
          <w:lang w:val="en-US"/>
        </w:rPr>
      </w:pPr>
      <w:r w:rsidRPr="00F10A56">
        <w:rPr>
          <w:rFonts w:ascii="Times New Roman" w:hAnsi="Times New Roman" w:cs="Times New Roman"/>
          <w:bCs/>
          <w:sz w:val="24"/>
          <w:szCs w:val="24"/>
          <w:lang w:val="en-US"/>
        </w:rPr>
        <w:t xml:space="preserve">Students with Disabilities </w:t>
      </w:r>
    </w:p>
    <w:p w:rsidR="00F10A56" w:rsidRPr="00F10A56" w:rsidRDefault="00F10A56" w:rsidP="00F10A56">
      <w:pPr>
        <w:spacing w:after="0" w:line="240" w:lineRule="auto"/>
        <w:rPr>
          <w:rFonts w:ascii="Times New Roman" w:hAnsi="Times New Roman" w:cs="Times New Roman"/>
          <w:sz w:val="24"/>
          <w:szCs w:val="24"/>
          <w:lang w:val="en-US"/>
        </w:rPr>
      </w:pPr>
      <w:r w:rsidRPr="00F10A56">
        <w:rPr>
          <w:rFonts w:ascii="Times New Roman" w:hAnsi="Times New Roman" w:cs="Times New Roman"/>
          <w:sz w:val="24"/>
          <w:szCs w:val="24"/>
          <w:lang w:val="en-US"/>
        </w:rPr>
        <w:t xml:space="preserve">Students requesting accommodations for disabilities should contact the Office of Disability Services to determine his/her Coordinator. The Coordinator will then provide documentation to the student. Upon review and approval, the student must then provide this documentation to the instructor. Please refer to the Office of Disability Services for Students for more detail regarding this policy: http://disabilityservices.rutgers.edu/. Students may make requests for accommodations: http://disabilityservices.rutgers.edu/request.html </w:t>
      </w:r>
    </w:p>
    <w:p w:rsidR="00F10A56" w:rsidRPr="00F10A56" w:rsidRDefault="00F10A56" w:rsidP="00F10A56">
      <w:pPr>
        <w:spacing w:after="0" w:line="240" w:lineRule="auto"/>
        <w:rPr>
          <w:rFonts w:ascii="Times New Roman" w:hAnsi="Times New Roman" w:cs="Times New Roman"/>
          <w:sz w:val="24"/>
          <w:szCs w:val="24"/>
        </w:rPr>
      </w:pPr>
      <w:proofErr w:type="spellStart"/>
      <w:r w:rsidRPr="00F10A56">
        <w:rPr>
          <w:rFonts w:ascii="Times New Roman" w:hAnsi="Times New Roman" w:cs="Times New Roman"/>
          <w:bCs/>
          <w:sz w:val="24"/>
          <w:szCs w:val="24"/>
        </w:rPr>
        <w:t>Counseling</w:t>
      </w:r>
      <w:proofErr w:type="spellEnd"/>
      <w:r w:rsidRPr="00F10A56">
        <w:rPr>
          <w:rFonts w:ascii="Times New Roman" w:hAnsi="Times New Roman" w:cs="Times New Roman"/>
          <w:bCs/>
          <w:sz w:val="24"/>
          <w:szCs w:val="24"/>
        </w:rPr>
        <w:t xml:space="preserve"> </w:t>
      </w:r>
    </w:p>
    <w:p w:rsidR="00F10A56" w:rsidRPr="00F10A56" w:rsidRDefault="00F10A56" w:rsidP="00F10A56">
      <w:pPr>
        <w:spacing w:after="0" w:line="240" w:lineRule="auto"/>
        <w:rPr>
          <w:rFonts w:ascii="Times New Roman" w:hAnsi="Times New Roman" w:cs="Times New Roman"/>
          <w:sz w:val="24"/>
          <w:szCs w:val="24"/>
          <w:lang w:val="en-US"/>
        </w:rPr>
      </w:pPr>
      <w:proofErr w:type="gramStart"/>
      <w:r w:rsidRPr="00F10A56">
        <w:rPr>
          <w:rFonts w:ascii="Times New Roman" w:hAnsi="Times New Roman" w:cs="Times New Roman"/>
          <w:sz w:val="24"/>
          <w:szCs w:val="24"/>
          <w:lang w:val="en-US"/>
        </w:rPr>
        <w:t>CAPS is</w:t>
      </w:r>
      <w:proofErr w:type="gramEnd"/>
      <w:r w:rsidRPr="00F10A56">
        <w:rPr>
          <w:rFonts w:ascii="Times New Roman" w:hAnsi="Times New Roman" w:cs="Times New Roman"/>
          <w:sz w:val="24"/>
          <w:szCs w:val="24"/>
          <w:lang w:val="en-US"/>
        </w:rPr>
        <w:t xml:space="preserve"> a comprehensive mental health resource center for the campus community. They offer a variety of high quality counseling services to Rutgers students in order to enhance both academic and personal achievement and progress. Please click on the following link to learn more about their services: http://rhscaps.rutgers.edu/services/counseling</w:t>
      </w:r>
    </w:p>
    <w:p w:rsidR="00392E86" w:rsidRDefault="00392E86" w:rsidP="00DD23B2">
      <w:pPr>
        <w:spacing w:after="0" w:line="240" w:lineRule="auto"/>
        <w:rPr>
          <w:rFonts w:ascii="Times New Roman" w:hAnsi="Times New Roman" w:cs="Times New Roman"/>
          <w:b/>
          <w:sz w:val="24"/>
          <w:szCs w:val="24"/>
          <w:lang w:val="en-US"/>
        </w:rPr>
      </w:pPr>
    </w:p>
    <w:p w:rsidR="00F10A56" w:rsidRPr="00406B0C" w:rsidRDefault="00F10A56" w:rsidP="00DD23B2">
      <w:pPr>
        <w:spacing w:after="0" w:line="240" w:lineRule="auto"/>
        <w:rPr>
          <w:rFonts w:ascii="Times New Roman" w:hAnsi="Times New Roman" w:cs="Times New Roman"/>
          <w:b/>
          <w:sz w:val="24"/>
          <w:szCs w:val="24"/>
          <w:lang w:val="en-US"/>
        </w:rPr>
      </w:pPr>
    </w:p>
    <w:p w:rsidR="00406B0C" w:rsidRPr="00406B0C" w:rsidRDefault="00406B0C" w:rsidP="00406B0C">
      <w:pPr>
        <w:spacing w:after="0" w:line="240" w:lineRule="auto"/>
        <w:jc w:val="center"/>
        <w:rPr>
          <w:rFonts w:ascii="Times New Roman" w:hAnsi="Times New Roman" w:cs="Times New Roman"/>
          <w:sz w:val="24"/>
          <w:szCs w:val="24"/>
          <w:lang w:val="en-US"/>
        </w:rPr>
      </w:pPr>
      <w:r w:rsidRPr="00406B0C">
        <w:rPr>
          <w:rFonts w:ascii="Times New Roman" w:hAnsi="Times New Roman" w:cs="Times New Roman"/>
          <w:sz w:val="24"/>
          <w:szCs w:val="24"/>
          <w:lang w:val="en-US"/>
        </w:rPr>
        <w:t>Content of Lectures, Practical Lessons and Tasks for Self-Works on discipline</w:t>
      </w:r>
    </w:p>
    <w:p w:rsidR="00406B0C" w:rsidRPr="00406B0C" w:rsidRDefault="00406B0C" w:rsidP="00406B0C">
      <w:pPr>
        <w:spacing w:after="0" w:line="240" w:lineRule="auto"/>
        <w:jc w:val="center"/>
        <w:rPr>
          <w:rFonts w:ascii="Times New Roman" w:hAnsi="Times New Roman" w:cs="Times New Roman"/>
          <w:sz w:val="24"/>
          <w:szCs w:val="24"/>
          <w:lang w:val="en-US"/>
        </w:rPr>
      </w:pPr>
      <w:r w:rsidRPr="00406B0C">
        <w:rPr>
          <w:rFonts w:ascii="Times New Roman" w:hAnsi="Times New Roman" w:cs="Times New Roman"/>
          <w:b/>
          <w:sz w:val="24"/>
          <w:szCs w:val="24"/>
          <w:lang w:val="en-US"/>
        </w:rPr>
        <w:t>“</w:t>
      </w:r>
      <w:r w:rsidR="002B65E3" w:rsidRPr="002B65E3">
        <w:rPr>
          <w:rFonts w:ascii="Times New Roman" w:hAnsi="Times New Roman" w:cs="Times New Roman"/>
          <w:b/>
          <w:sz w:val="24"/>
          <w:szCs w:val="24"/>
          <w:lang w:val="en-US"/>
        </w:rPr>
        <w:t>Interpersonal Conflict on the Workplace</w:t>
      </w:r>
      <w:r w:rsidRPr="00406B0C">
        <w:rPr>
          <w:rFonts w:ascii="Times New Roman" w:hAnsi="Times New Roman" w:cs="Times New Roman"/>
          <w:b/>
          <w:sz w:val="24"/>
          <w:szCs w:val="24"/>
          <w:lang w:val="en-US"/>
        </w:rPr>
        <w:t>”</w:t>
      </w:r>
      <w:r w:rsidRPr="00406B0C">
        <w:rPr>
          <w:rFonts w:ascii="Times New Roman" w:hAnsi="Times New Roman" w:cs="Times New Roman"/>
          <w:sz w:val="24"/>
          <w:szCs w:val="24"/>
          <w:lang w:val="en-US"/>
        </w:rPr>
        <w:t xml:space="preserve"> for 1-st Year Mastership Students Studying by Specialty    “Personality and Organizational Psychology</w:t>
      </w:r>
    </w:p>
    <w:p w:rsidR="00406B0C" w:rsidRPr="00406B0C" w:rsidRDefault="00406B0C" w:rsidP="00DD23B2">
      <w:pPr>
        <w:spacing w:after="0" w:line="240" w:lineRule="auto"/>
        <w:rPr>
          <w:rFonts w:ascii="Times New Roman" w:hAnsi="Times New Roman" w:cs="Times New Roman"/>
          <w:b/>
          <w:sz w:val="24"/>
          <w:szCs w:val="24"/>
          <w:lang w:val="en-US"/>
        </w:rPr>
      </w:pPr>
    </w:p>
    <w:p w:rsidR="00392E86" w:rsidRPr="00392E86" w:rsidRDefault="00392E86" w:rsidP="00DD23B2">
      <w:pPr>
        <w:spacing w:after="0" w:line="240" w:lineRule="auto"/>
        <w:rPr>
          <w:rFonts w:ascii="Times New Roman" w:hAnsi="Times New Roman" w:cs="Times New Roman"/>
          <w:b/>
          <w:sz w:val="24"/>
          <w:szCs w:val="24"/>
          <w:lang w:val="en-US"/>
        </w:rPr>
      </w:pPr>
      <w:r w:rsidRPr="00392E86">
        <w:rPr>
          <w:rFonts w:ascii="Times New Roman" w:hAnsi="Times New Roman" w:cs="Times New Roman"/>
          <w:b/>
          <w:sz w:val="24"/>
          <w:szCs w:val="24"/>
          <w:lang w:val="en-GB"/>
        </w:rPr>
        <w:t>Thematic block ** I – Theoretical Bases of Psychology of Management</w:t>
      </w:r>
      <w:r w:rsidR="002B65E3">
        <w:rPr>
          <w:rFonts w:ascii="Times New Roman" w:hAnsi="Times New Roman" w:cs="Times New Roman"/>
          <w:b/>
          <w:sz w:val="24"/>
          <w:szCs w:val="24"/>
          <w:lang w:val="en-GB"/>
        </w:rPr>
        <w:t xml:space="preserve"> and</w:t>
      </w:r>
      <w:r w:rsidR="002B65E3" w:rsidRPr="002B65E3">
        <w:rPr>
          <w:rFonts w:ascii="Times New Roman" w:eastAsia="Times New Roman" w:hAnsi="Times New Roman" w:cs="Times New Roman"/>
          <w:b/>
          <w:lang w:val="en-US" w:eastAsia="ru-RU"/>
        </w:rPr>
        <w:t xml:space="preserve"> </w:t>
      </w:r>
      <w:r w:rsidR="002B65E3" w:rsidRPr="002B65E3">
        <w:rPr>
          <w:rFonts w:ascii="Times New Roman" w:hAnsi="Times New Roman" w:cs="Times New Roman"/>
          <w:b/>
          <w:sz w:val="24"/>
          <w:szCs w:val="24"/>
          <w:lang w:val="en-US"/>
        </w:rPr>
        <w:t>Interpersonal Conflict on the Workplace</w:t>
      </w:r>
    </w:p>
    <w:p w:rsidR="00392E86" w:rsidRPr="00392E86" w:rsidRDefault="00392E86" w:rsidP="00DD23B2">
      <w:pPr>
        <w:spacing w:after="0" w:line="240" w:lineRule="auto"/>
        <w:rPr>
          <w:rFonts w:ascii="Times New Roman" w:hAnsi="Times New Roman" w:cs="Times New Roman"/>
          <w:b/>
          <w:sz w:val="24"/>
          <w:szCs w:val="24"/>
          <w:lang w:val="en-US"/>
        </w:rPr>
      </w:pPr>
    </w:p>
    <w:p w:rsidR="00392E86" w:rsidRPr="00406B0C" w:rsidRDefault="00392E86" w:rsidP="00DD23B2">
      <w:pPr>
        <w:spacing w:after="0" w:line="240" w:lineRule="auto"/>
        <w:rPr>
          <w:rFonts w:ascii="Times New Roman" w:hAnsi="Times New Roman" w:cs="Times New Roman"/>
          <w:sz w:val="24"/>
          <w:szCs w:val="24"/>
          <w:lang w:val="en-US"/>
        </w:rPr>
      </w:pPr>
      <w:r w:rsidRPr="00392E86">
        <w:rPr>
          <w:rFonts w:ascii="Times New Roman" w:hAnsi="Times New Roman" w:cs="Times New Roman"/>
          <w:sz w:val="24"/>
          <w:szCs w:val="24"/>
          <w:lang w:val="en-GB"/>
        </w:rPr>
        <w:t>Lecture 1 Introduction to psychology of management</w:t>
      </w:r>
    </w:p>
    <w:p w:rsidR="00392E86" w:rsidRPr="00406B0C" w:rsidRDefault="00392E86" w:rsidP="00DD23B2">
      <w:pPr>
        <w:spacing w:after="0" w:line="240" w:lineRule="auto"/>
        <w:rPr>
          <w:rFonts w:ascii="Times New Roman" w:hAnsi="Times New Roman" w:cs="Times New Roman"/>
          <w:sz w:val="24"/>
          <w:szCs w:val="24"/>
          <w:lang w:val="en-US"/>
        </w:rPr>
      </w:pPr>
      <w:r w:rsidRPr="00392E86">
        <w:rPr>
          <w:rFonts w:ascii="Times New Roman" w:hAnsi="Times New Roman" w:cs="Times New Roman"/>
          <w:sz w:val="24"/>
          <w:szCs w:val="24"/>
          <w:lang w:val="en-GB"/>
        </w:rPr>
        <w:t>Lecture 2 History of development of psychology of management</w:t>
      </w:r>
    </w:p>
    <w:p w:rsidR="00392E86" w:rsidRPr="00406B0C" w:rsidRDefault="00392E86" w:rsidP="00DD23B2">
      <w:pPr>
        <w:spacing w:after="0" w:line="240" w:lineRule="auto"/>
        <w:rPr>
          <w:rFonts w:ascii="Times New Roman" w:hAnsi="Times New Roman" w:cs="Times New Roman"/>
          <w:sz w:val="24"/>
          <w:szCs w:val="24"/>
          <w:lang w:val="en-US"/>
        </w:rPr>
      </w:pPr>
      <w:r w:rsidRPr="00392E86">
        <w:rPr>
          <w:rFonts w:ascii="Times New Roman" w:hAnsi="Times New Roman" w:cs="Times New Roman"/>
          <w:sz w:val="24"/>
          <w:szCs w:val="24"/>
          <w:lang w:val="en-GB"/>
        </w:rPr>
        <w:t>Lecture 3 Theoretical and methodological bases of psychology of management</w:t>
      </w:r>
    </w:p>
    <w:p w:rsidR="00392E86" w:rsidRPr="00406B0C" w:rsidRDefault="00392E86" w:rsidP="00DD23B2">
      <w:pPr>
        <w:spacing w:after="0" w:line="240" w:lineRule="auto"/>
        <w:rPr>
          <w:rFonts w:ascii="Times New Roman" w:hAnsi="Times New Roman" w:cs="Times New Roman"/>
          <w:sz w:val="24"/>
          <w:szCs w:val="24"/>
          <w:lang w:val="en-US"/>
        </w:rPr>
      </w:pPr>
      <w:r w:rsidRPr="00392E86">
        <w:rPr>
          <w:rFonts w:ascii="Times New Roman" w:hAnsi="Times New Roman" w:cs="Times New Roman"/>
          <w:sz w:val="24"/>
          <w:szCs w:val="24"/>
          <w:lang w:val="en-GB"/>
        </w:rPr>
        <w:t xml:space="preserve">Lecture </w:t>
      </w:r>
      <w:r w:rsidRPr="00392E86">
        <w:rPr>
          <w:rFonts w:ascii="Times New Roman" w:hAnsi="Times New Roman" w:cs="Times New Roman"/>
          <w:sz w:val="24"/>
          <w:szCs w:val="24"/>
          <w:lang w:val="en-US"/>
        </w:rPr>
        <w:t>4</w:t>
      </w:r>
      <w:r w:rsidRPr="00392E86">
        <w:rPr>
          <w:rFonts w:ascii="Times New Roman" w:hAnsi="Times New Roman" w:cs="Times New Roman"/>
          <w:sz w:val="24"/>
          <w:szCs w:val="24"/>
          <w:lang w:val="en-GB"/>
        </w:rPr>
        <w:t xml:space="preserve"> Research methods in </w:t>
      </w:r>
      <w:r w:rsidRPr="00392E86">
        <w:rPr>
          <w:rFonts w:ascii="Times New Roman" w:hAnsi="Times New Roman" w:cs="Times New Roman"/>
          <w:bCs/>
          <w:sz w:val="24"/>
          <w:szCs w:val="24"/>
          <w:lang w:val="en-GB"/>
        </w:rPr>
        <w:t xml:space="preserve">psychology of management </w:t>
      </w:r>
      <w:r w:rsidRPr="00392E86">
        <w:rPr>
          <w:rFonts w:ascii="Times New Roman" w:hAnsi="Times New Roman" w:cs="Times New Roman"/>
          <w:sz w:val="24"/>
          <w:szCs w:val="24"/>
          <w:lang w:val="en-US"/>
        </w:rPr>
        <w:t xml:space="preserve"> </w:t>
      </w:r>
    </w:p>
    <w:p w:rsidR="00392E86" w:rsidRPr="00406B0C" w:rsidRDefault="00392E86" w:rsidP="00DD23B2">
      <w:pPr>
        <w:spacing w:after="0" w:line="240" w:lineRule="auto"/>
        <w:rPr>
          <w:rFonts w:ascii="Times New Roman" w:hAnsi="Times New Roman" w:cs="Times New Roman"/>
          <w:sz w:val="24"/>
          <w:szCs w:val="24"/>
          <w:lang w:val="en-US"/>
        </w:rPr>
      </w:pPr>
    </w:p>
    <w:p w:rsidR="00392E86" w:rsidRPr="00392E86" w:rsidRDefault="00392E86" w:rsidP="00DD23B2">
      <w:pPr>
        <w:spacing w:after="0" w:line="240" w:lineRule="auto"/>
        <w:rPr>
          <w:rFonts w:ascii="Times New Roman" w:hAnsi="Times New Roman" w:cs="Times New Roman"/>
          <w:sz w:val="24"/>
          <w:szCs w:val="24"/>
          <w:lang w:val="en-US"/>
        </w:rPr>
      </w:pPr>
    </w:p>
    <w:p w:rsidR="00392E86" w:rsidRPr="00392E86" w:rsidRDefault="00392E86" w:rsidP="00DD23B2">
      <w:pPr>
        <w:spacing w:after="0" w:line="240" w:lineRule="auto"/>
        <w:rPr>
          <w:rFonts w:ascii="Times New Roman" w:hAnsi="Times New Roman" w:cs="Times New Roman"/>
          <w:sz w:val="24"/>
          <w:szCs w:val="24"/>
          <w:lang w:val="en-US"/>
        </w:rPr>
      </w:pPr>
      <w:r w:rsidRPr="00392E86">
        <w:rPr>
          <w:rFonts w:ascii="Times New Roman" w:hAnsi="Times New Roman" w:cs="Times New Roman"/>
          <w:sz w:val="24"/>
          <w:szCs w:val="24"/>
          <w:lang w:val="en-GB"/>
        </w:rPr>
        <w:t>Practical lesson 1 Psychology of management as a modern science and practice</w:t>
      </w:r>
    </w:p>
    <w:p w:rsidR="00392E86" w:rsidRPr="00406B0C" w:rsidRDefault="00392E86" w:rsidP="00DD23B2">
      <w:pPr>
        <w:spacing w:after="0" w:line="240" w:lineRule="auto"/>
        <w:rPr>
          <w:rFonts w:ascii="Times New Roman" w:hAnsi="Times New Roman" w:cs="Times New Roman"/>
          <w:sz w:val="24"/>
          <w:szCs w:val="24"/>
          <w:lang w:val="en-US"/>
        </w:rPr>
      </w:pPr>
      <w:r w:rsidRPr="00392E86">
        <w:rPr>
          <w:rFonts w:ascii="Times New Roman" w:hAnsi="Times New Roman" w:cs="Times New Roman"/>
          <w:sz w:val="24"/>
          <w:szCs w:val="24"/>
          <w:lang w:val="en-GB"/>
        </w:rPr>
        <w:t>Practical lesson 2 Stages of development of psychology of management</w:t>
      </w:r>
    </w:p>
    <w:p w:rsidR="00392E86" w:rsidRPr="00406B0C" w:rsidRDefault="00392E86" w:rsidP="00DD23B2">
      <w:pPr>
        <w:spacing w:after="0" w:line="240" w:lineRule="auto"/>
        <w:rPr>
          <w:rFonts w:ascii="Times New Roman" w:hAnsi="Times New Roman" w:cs="Times New Roman"/>
          <w:sz w:val="24"/>
          <w:szCs w:val="24"/>
          <w:lang w:val="en-US"/>
        </w:rPr>
      </w:pPr>
      <w:r w:rsidRPr="00392E86">
        <w:rPr>
          <w:rFonts w:ascii="Times New Roman" w:hAnsi="Times New Roman" w:cs="Times New Roman"/>
          <w:sz w:val="24"/>
          <w:szCs w:val="24"/>
          <w:lang w:val="en-GB"/>
        </w:rPr>
        <w:t>Practical</w:t>
      </w:r>
      <w:r w:rsidRPr="00392E86">
        <w:rPr>
          <w:rFonts w:ascii="Times New Roman" w:hAnsi="Times New Roman" w:cs="Times New Roman"/>
          <w:sz w:val="24"/>
          <w:szCs w:val="24"/>
          <w:lang w:val="en-US"/>
        </w:rPr>
        <w:t xml:space="preserve"> </w:t>
      </w:r>
      <w:r w:rsidRPr="00392E86">
        <w:rPr>
          <w:rFonts w:ascii="Times New Roman" w:hAnsi="Times New Roman" w:cs="Times New Roman"/>
          <w:sz w:val="24"/>
          <w:szCs w:val="24"/>
          <w:lang w:val="en-GB"/>
        </w:rPr>
        <w:t>lesson</w:t>
      </w:r>
      <w:r w:rsidRPr="00392E86">
        <w:rPr>
          <w:rFonts w:ascii="Times New Roman" w:hAnsi="Times New Roman" w:cs="Times New Roman"/>
          <w:sz w:val="24"/>
          <w:szCs w:val="24"/>
          <w:lang w:val="en-US"/>
        </w:rPr>
        <w:t xml:space="preserve"> 3 Comparative</w:t>
      </w:r>
      <w:r w:rsidRPr="00392E86">
        <w:rPr>
          <w:rFonts w:ascii="Times New Roman" w:hAnsi="Times New Roman" w:cs="Times New Roman"/>
          <w:bCs/>
          <w:sz w:val="24"/>
          <w:szCs w:val="24"/>
          <w:lang w:val="en-US"/>
        </w:rPr>
        <w:t xml:space="preserve"> analysis of </w:t>
      </w:r>
      <w:r w:rsidRPr="00392E86">
        <w:rPr>
          <w:rFonts w:ascii="Times New Roman" w:hAnsi="Times New Roman" w:cs="Times New Roman"/>
          <w:bCs/>
          <w:sz w:val="24"/>
          <w:szCs w:val="24"/>
          <w:lang w:val="en-GB"/>
        </w:rPr>
        <w:t>social-political and industrial preconditions of development of</w:t>
      </w:r>
      <w:r w:rsidRPr="00392E86">
        <w:rPr>
          <w:rFonts w:ascii="Times New Roman" w:hAnsi="Times New Roman" w:cs="Times New Roman"/>
          <w:sz w:val="24"/>
          <w:szCs w:val="24"/>
          <w:lang w:val="en-GB"/>
        </w:rPr>
        <w:t xml:space="preserve"> </w:t>
      </w:r>
      <w:r w:rsidRPr="00392E86">
        <w:rPr>
          <w:rFonts w:ascii="Times New Roman" w:hAnsi="Times New Roman" w:cs="Times New Roman"/>
          <w:bCs/>
          <w:sz w:val="24"/>
          <w:szCs w:val="24"/>
          <w:lang w:val="en-GB"/>
        </w:rPr>
        <w:t xml:space="preserve">psychology of management </w:t>
      </w:r>
      <w:r w:rsidRPr="00392E86">
        <w:rPr>
          <w:rFonts w:ascii="Times New Roman" w:hAnsi="Times New Roman" w:cs="Times New Roman"/>
          <w:sz w:val="24"/>
          <w:szCs w:val="24"/>
          <w:lang w:val="en-US"/>
        </w:rPr>
        <w:t xml:space="preserve"> </w:t>
      </w:r>
    </w:p>
    <w:p w:rsidR="00392E86" w:rsidRPr="00392E86" w:rsidRDefault="00392E86" w:rsidP="00DD23B2">
      <w:pPr>
        <w:spacing w:after="0" w:line="240" w:lineRule="auto"/>
        <w:rPr>
          <w:rFonts w:ascii="Times New Roman" w:hAnsi="Times New Roman" w:cs="Times New Roman"/>
          <w:sz w:val="24"/>
          <w:szCs w:val="24"/>
          <w:lang w:val="en-US"/>
        </w:rPr>
      </w:pPr>
      <w:r w:rsidRPr="00392E86">
        <w:rPr>
          <w:rFonts w:ascii="Times New Roman" w:hAnsi="Times New Roman" w:cs="Times New Roman"/>
          <w:sz w:val="24"/>
          <w:szCs w:val="24"/>
          <w:lang w:val="en-GB"/>
        </w:rPr>
        <w:t xml:space="preserve">Practical lesson 4 Characteristics of the main diagnostic methods in </w:t>
      </w:r>
      <w:r w:rsidRPr="00392E86">
        <w:rPr>
          <w:rFonts w:ascii="Times New Roman" w:hAnsi="Times New Roman" w:cs="Times New Roman"/>
          <w:bCs/>
          <w:sz w:val="24"/>
          <w:szCs w:val="24"/>
          <w:lang w:val="en-GB"/>
        </w:rPr>
        <w:t>psychology of management</w:t>
      </w:r>
      <w:r w:rsidRPr="00392E86">
        <w:rPr>
          <w:rFonts w:ascii="Times New Roman" w:hAnsi="Times New Roman" w:cs="Times New Roman"/>
          <w:sz w:val="24"/>
          <w:szCs w:val="24"/>
          <w:lang w:val="en-GB"/>
        </w:rPr>
        <w:t xml:space="preserve">  </w:t>
      </w:r>
    </w:p>
    <w:p w:rsidR="00392E86" w:rsidRPr="00392E86" w:rsidRDefault="00392E86" w:rsidP="00DD23B2">
      <w:pPr>
        <w:spacing w:after="0" w:line="240" w:lineRule="auto"/>
        <w:rPr>
          <w:rFonts w:ascii="Times New Roman" w:hAnsi="Times New Roman" w:cs="Times New Roman"/>
          <w:sz w:val="24"/>
          <w:szCs w:val="24"/>
          <w:lang w:val="en-US"/>
        </w:rPr>
      </w:pPr>
    </w:p>
    <w:p w:rsidR="00392E86" w:rsidRDefault="00392E86" w:rsidP="00DD23B2">
      <w:pPr>
        <w:spacing w:after="0" w:line="240" w:lineRule="auto"/>
        <w:rPr>
          <w:rFonts w:ascii="Times New Roman" w:hAnsi="Times New Roman" w:cs="Times New Roman"/>
          <w:sz w:val="24"/>
          <w:szCs w:val="24"/>
        </w:rPr>
      </w:pPr>
      <w:r w:rsidRPr="00392E86">
        <w:rPr>
          <w:rFonts w:ascii="Times New Roman" w:hAnsi="Times New Roman" w:cs="Times New Roman"/>
          <w:sz w:val="24"/>
          <w:szCs w:val="24"/>
          <w:lang w:val="en-GB"/>
        </w:rPr>
        <w:t>Theme</w:t>
      </w:r>
      <w:r w:rsidRPr="00392E86">
        <w:rPr>
          <w:rFonts w:ascii="Times New Roman" w:hAnsi="Times New Roman" w:cs="Times New Roman"/>
          <w:sz w:val="24"/>
          <w:szCs w:val="24"/>
          <w:lang w:val="en-US"/>
        </w:rPr>
        <w:t xml:space="preserve"> </w:t>
      </w:r>
      <w:r w:rsidRPr="00392E86">
        <w:rPr>
          <w:rFonts w:ascii="Times New Roman" w:hAnsi="Times New Roman" w:cs="Times New Roman"/>
          <w:sz w:val="24"/>
          <w:szCs w:val="24"/>
          <w:lang w:val="en-GB"/>
        </w:rPr>
        <w:t>of</w:t>
      </w:r>
      <w:r w:rsidRPr="00392E86">
        <w:rPr>
          <w:rFonts w:ascii="Times New Roman" w:hAnsi="Times New Roman" w:cs="Times New Roman"/>
          <w:sz w:val="24"/>
          <w:szCs w:val="24"/>
          <w:lang w:val="en-US"/>
        </w:rPr>
        <w:t xml:space="preserve"> </w:t>
      </w:r>
      <w:r w:rsidRPr="00392E86">
        <w:rPr>
          <w:rFonts w:ascii="Times New Roman" w:hAnsi="Times New Roman" w:cs="Times New Roman"/>
          <w:sz w:val="24"/>
          <w:szCs w:val="24"/>
          <w:lang w:val="en-GB"/>
        </w:rPr>
        <w:t>Self</w:t>
      </w:r>
      <w:r w:rsidRPr="00392E86">
        <w:rPr>
          <w:rFonts w:ascii="Times New Roman" w:hAnsi="Times New Roman" w:cs="Times New Roman"/>
          <w:sz w:val="24"/>
          <w:szCs w:val="24"/>
          <w:lang w:val="en-US"/>
        </w:rPr>
        <w:t>-</w:t>
      </w:r>
      <w:r w:rsidRPr="00392E86">
        <w:rPr>
          <w:rFonts w:ascii="Times New Roman" w:hAnsi="Times New Roman" w:cs="Times New Roman"/>
          <w:sz w:val="24"/>
          <w:szCs w:val="24"/>
          <w:lang w:val="en-GB"/>
        </w:rPr>
        <w:t>work</w:t>
      </w:r>
      <w:r w:rsidRPr="00392E86">
        <w:rPr>
          <w:rFonts w:ascii="Times New Roman" w:hAnsi="Times New Roman" w:cs="Times New Roman"/>
          <w:sz w:val="24"/>
          <w:szCs w:val="24"/>
          <w:lang w:val="en-US"/>
        </w:rPr>
        <w:t xml:space="preserve"> 1(</w:t>
      </w:r>
      <w:r w:rsidRPr="00392E86">
        <w:rPr>
          <w:rFonts w:ascii="Times New Roman" w:hAnsi="Times New Roman" w:cs="Times New Roman"/>
          <w:sz w:val="24"/>
          <w:szCs w:val="24"/>
          <w:lang w:val="en-GB"/>
        </w:rPr>
        <w:t>SRD</w:t>
      </w:r>
      <w:r w:rsidRPr="00392E86">
        <w:rPr>
          <w:rFonts w:ascii="Times New Roman" w:hAnsi="Times New Roman" w:cs="Times New Roman"/>
          <w:sz w:val="24"/>
          <w:szCs w:val="24"/>
          <w:lang w:val="en-US"/>
        </w:rPr>
        <w:t xml:space="preserve">) Make a short analysis of literature on the item “Modern </w:t>
      </w:r>
      <w:r w:rsidRPr="00392E86">
        <w:rPr>
          <w:rFonts w:ascii="Times New Roman" w:hAnsi="Times New Roman" w:cs="Times New Roman"/>
          <w:sz w:val="24"/>
          <w:szCs w:val="24"/>
          <w:lang w:val="en-GB"/>
        </w:rPr>
        <w:t>psychology of management: science or experience”</w:t>
      </w:r>
      <w:r w:rsidRPr="00392E86">
        <w:rPr>
          <w:rFonts w:ascii="Times New Roman" w:hAnsi="Times New Roman" w:cs="Times New Roman"/>
          <w:sz w:val="24"/>
          <w:szCs w:val="24"/>
          <w:lang w:val="en-US"/>
        </w:rPr>
        <w:t xml:space="preserve">, compose a glossary of main notions. Prepare an oral presentation  </w:t>
      </w:r>
    </w:p>
    <w:p w:rsidR="00392E86" w:rsidRPr="00406B0C" w:rsidRDefault="00392E86" w:rsidP="00DD23B2">
      <w:pPr>
        <w:spacing w:after="0" w:line="240" w:lineRule="auto"/>
        <w:rPr>
          <w:rFonts w:ascii="Times New Roman" w:hAnsi="Times New Roman" w:cs="Times New Roman"/>
          <w:bCs/>
          <w:sz w:val="24"/>
          <w:szCs w:val="24"/>
          <w:lang w:val="en-US"/>
        </w:rPr>
      </w:pPr>
      <w:proofErr w:type="gramStart"/>
      <w:r w:rsidRPr="00392E86">
        <w:rPr>
          <w:rFonts w:ascii="Times New Roman" w:hAnsi="Times New Roman" w:cs="Times New Roman"/>
          <w:sz w:val="24"/>
          <w:szCs w:val="24"/>
          <w:lang w:val="en-GB"/>
        </w:rPr>
        <w:t>Theme</w:t>
      </w:r>
      <w:r w:rsidRPr="00392E86">
        <w:rPr>
          <w:rFonts w:ascii="Times New Roman" w:hAnsi="Times New Roman" w:cs="Times New Roman"/>
          <w:sz w:val="24"/>
          <w:szCs w:val="24"/>
          <w:lang w:val="en-US"/>
        </w:rPr>
        <w:t xml:space="preserve"> </w:t>
      </w:r>
      <w:r w:rsidRPr="00392E86">
        <w:rPr>
          <w:rFonts w:ascii="Times New Roman" w:hAnsi="Times New Roman" w:cs="Times New Roman"/>
          <w:sz w:val="24"/>
          <w:szCs w:val="24"/>
          <w:lang w:val="en-GB"/>
        </w:rPr>
        <w:t>of</w:t>
      </w:r>
      <w:r w:rsidRPr="00392E86">
        <w:rPr>
          <w:rFonts w:ascii="Times New Roman" w:hAnsi="Times New Roman" w:cs="Times New Roman"/>
          <w:sz w:val="24"/>
          <w:szCs w:val="24"/>
          <w:lang w:val="en-US"/>
        </w:rPr>
        <w:t xml:space="preserve"> </w:t>
      </w:r>
      <w:r w:rsidRPr="00392E86">
        <w:rPr>
          <w:rFonts w:ascii="Times New Roman" w:hAnsi="Times New Roman" w:cs="Times New Roman"/>
          <w:sz w:val="24"/>
          <w:szCs w:val="24"/>
          <w:lang w:val="en-GB"/>
        </w:rPr>
        <w:t>Self</w:t>
      </w:r>
      <w:r w:rsidRPr="00392E86">
        <w:rPr>
          <w:rFonts w:ascii="Times New Roman" w:hAnsi="Times New Roman" w:cs="Times New Roman"/>
          <w:sz w:val="24"/>
          <w:szCs w:val="24"/>
          <w:lang w:val="en-US"/>
        </w:rPr>
        <w:t>-</w:t>
      </w:r>
      <w:r w:rsidRPr="00392E86">
        <w:rPr>
          <w:rFonts w:ascii="Times New Roman" w:hAnsi="Times New Roman" w:cs="Times New Roman"/>
          <w:sz w:val="24"/>
          <w:szCs w:val="24"/>
          <w:lang w:val="en-GB"/>
        </w:rPr>
        <w:t>work</w:t>
      </w:r>
      <w:r w:rsidRPr="00392E86">
        <w:rPr>
          <w:rFonts w:ascii="Times New Roman" w:hAnsi="Times New Roman" w:cs="Times New Roman"/>
          <w:sz w:val="24"/>
          <w:szCs w:val="24"/>
          <w:lang w:val="en-US"/>
        </w:rPr>
        <w:t xml:space="preserve"> 2(</w:t>
      </w:r>
      <w:r w:rsidRPr="00392E86">
        <w:rPr>
          <w:rFonts w:ascii="Times New Roman" w:hAnsi="Times New Roman" w:cs="Times New Roman"/>
          <w:sz w:val="24"/>
          <w:szCs w:val="24"/>
          <w:lang w:val="en-GB"/>
        </w:rPr>
        <w:t>SRD</w:t>
      </w:r>
      <w:r w:rsidRPr="00392E86">
        <w:rPr>
          <w:rFonts w:ascii="Times New Roman" w:hAnsi="Times New Roman" w:cs="Times New Roman"/>
          <w:sz w:val="24"/>
          <w:szCs w:val="24"/>
          <w:lang w:val="en-US"/>
        </w:rPr>
        <w:t xml:space="preserve">) Elaborate </w:t>
      </w:r>
      <w:r w:rsidRPr="00392E86">
        <w:rPr>
          <w:rFonts w:ascii="Times New Roman" w:hAnsi="Times New Roman" w:cs="Times New Roman"/>
          <w:bCs/>
          <w:sz w:val="24"/>
          <w:szCs w:val="24"/>
          <w:lang w:val="en-US"/>
        </w:rPr>
        <w:t>SWOT-analysis on modern theories of management.</w:t>
      </w:r>
      <w:proofErr w:type="gramEnd"/>
      <w:r w:rsidRPr="00392E86">
        <w:rPr>
          <w:rFonts w:ascii="Times New Roman" w:hAnsi="Times New Roman" w:cs="Times New Roman"/>
          <w:bCs/>
          <w:sz w:val="24"/>
          <w:szCs w:val="24"/>
          <w:lang w:val="en-US"/>
        </w:rPr>
        <w:t xml:space="preserve"> Prepare an oral presentation  </w:t>
      </w:r>
    </w:p>
    <w:p w:rsidR="00392E86" w:rsidRPr="00406B0C" w:rsidRDefault="00392E86" w:rsidP="00DD23B2">
      <w:pPr>
        <w:spacing w:after="0" w:line="240" w:lineRule="auto"/>
        <w:rPr>
          <w:rFonts w:ascii="Times New Roman" w:hAnsi="Times New Roman" w:cs="Times New Roman"/>
          <w:bCs/>
          <w:sz w:val="24"/>
          <w:szCs w:val="24"/>
          <w:lang w:val="en-US"/>
        </w:rPr>
      </w:pPr>
      <w:r w:rsidRPr="00392E86">
        <w:rPr>
          <w:rFonts w:ascii="Times New Roman" w:hAnsi="Times New Roman" w:cs="Times New Roman"/>
          <w:bCs/>
          <w:sz w:val="24"/>
          <w:szCs w:val="24"/>
          <w:lang w:val="en-GB"/>
        </w:rPr>
        <w:t>Theme</w:t>
      </w:r>
      <w:r w:rsidRPr="00392E86">
        <w:rPr>
          <w:rFonts w:ascii="Times New Roman" w:hAnsi="Times New Roman" w:cs="Times New Roman"/>
          <w:bCs/>
          <w:sz w:val="24"/>
          <w:szCs w:val="24"/>
          <w:lang w:val="en-US"/>
        </w:rPr>
        <w:t xml:space="preserve"> </w:t>
      </w:r>
      <w:r w:rsidRPr="00392E86">
        <w:rPr>
          <w:rFonts w:ascii="Times New Roman" w:hAnsi="Times New Roman" w:cs="Times New Roman"/>
          <w:bCs/>
          <w:sz w:val="24"/>
          <w:szCs w:val="24"/>
          <w:lang w:val="en-GB"/>
        </w:rPr>
        <w:t>of</w:t>
      </w:r>
      <w:r w:rsidRPr="00392E86">
        <w:rPr>
          <w:rFonts w:ascii="Times New Roman" w:hAnsi="Times New Roman" w:cs="Times New Roman"/>
          <w:bCs/>
          <w:sz w:val="24"/>
          <w:szCs w:val="24"/>
          <w:lang w:val="en-US"/>
        </w:rPr>
        <w:t xml:space="preserve"> </w:t>
      </w:r>
      <w:r w:rsidRPr="00392E86">
        <w:rPr>
          <w:rFonts w:ascii="Times New Roman" w:hAnsi="Times New Roman" w:cs="Times New Roman"/>
          <w:bCs/>
          <w:sz w:val="24"/>
          <w:szCs w:val="24"/>
          <w:lang w:val="en-GB"/>
        </w:rPr>
        <w:t>Self</w:t>
      </w:r>
      <w:r w:rsidRPr="00392E86">
        <w:rPr>
          <w:rFonts w:ascii="Times New Roman" w:hAnsi="Times New Roman" w:cs="Times New Roman"/>
          <w:bCs/>
          <w:sz w:val="24"/>
          <w:szCs w:val="24"/>
          <w:lang w:val="en-US"/>
        </w:rPr>
        <w:t>-</w:t>
      </w:r>
      <w:r w:rsidRPr="00392E86">
        <w:rPr>
          <w:rFonts w:ascii="Times New Roman" w:hAnsi="Times New Roman" w:cs="Times New Roman"/>
          <w:bCs/>
          <w:sz w:val="24"/>
          <w:szCs w:val="24"/>
          <w:lang w:val="en-GB"/>
        </w:rPr>
        <w:t>work</w:t>
      </w:r>
      <w:r w:rsidRPr="00392E86">
        <w:rPr>
          <w:rFonts w:ascii="Times New Roman" w:hAnsi="Times New Roman" w:cs="Times New Roman"/>
          <w:bCs/>
          <w:sz w:val="24"/>
          <w:szCs w:val="24"/>
          <w:lang w:val="en-US"/>
        </w:rPr>
        <w:t xml:space="preserve"> 3(</w:t>
      </w:r>
      <w:r w:rsidRPr="00392E86">
        <w:rPr>
          <w:rFonts w:ascii="Times New Roman" w:hAnsi="Times New Roman" w:cs="Times New Roman"/>
          <w:bCs/>
          <w:sz w:val="24"/>
          <w:szCs w:val="24"/>
          <w:lang w:val="en-GB"/>
        </w:rPr>
        <w:t>SRD</w:t>
      </w:r>
      <w:r w:rsidRPr="00392E86">
        <w:rPr>
          <w:rFonts w:ascii="Times New Roman" w:hAnsi="Times New Roman" w:cs="Times New Roman"/>
          <w:bCs/>
          <w:sz w:val="24"/>
          <w:szCs w:val="24"/>
          <w:lang w:val="en-US"/>
        </w:rPr>
        <w:t xml:space="preserve">) Wright an analytical essay “Paradigms of </w:t>
      </w:r>
      <w:r w:rsidRPr="00392E86">
        <w:rPr>
          <w:rFonts w:ascii="Times New Roman" w:hAnsi="Times New Roman" w:cs="Times New Roman"/>
          <w:bCs/>
          <w:sz w:val="24"/>
          <w:szCs w:val="24"/>
          <w:lang w:val="en-GB"/>
        </w:rPr>
        <w:t>psychology of management: Challenges of 21</w:t>
      </w:r>
      <w:r w:rsidRPr="00392E86">
        <w:rPr>
          <w:rFonts w:ascii="Times New Roman" w:hAnsi="Times New Roman" w:cs="Times New Roman"/>
          <w:bCs/>
          <w:sz w:val="24"/>
          <w:szCs w:val="24"/>
          <w:vertAlign w:val="superscript"/>
          <w:lang w:val="en-GB"/>
        </w:rPr>
        <w:t>st</w:t>
      </w:r>
      <w:r w:rsidRPr="00392E86">
        <w:rPr>
          <w:rFonts w:ascii="Times New Roman" w:hAnsi="Times New Roman" w:cs="Times New Roman"/>
          <w:bCs/>
          <w:sz w:val="24"/>
          <w:szCs w:val="24"/>
          <w:lang w:val="en-GB"/>
        </w:rPr>
        <w:t xml:space="preserve"> century”  </w:t>
      </w:r>
    </w:p>
    <w:p w:rsidR="00392E86" w:rsidRPr="00C33EB4" w:rsidRDefault="00392E86" w:rsidP="00DD23B2">
      <w:pPr>
        <w:spacing w:after="0" w:line="240" w:lineRule="auto"/>
        <w:rPr>
          <w:rFonts w:ascii="Times New Roman" w:hAnsi="Times New Roman" w:cs="Times New Roman"/>
          <w:bCs/>
          <w:sz w:val="24"/>
          <w:szCs w:val="24"/>
          <w:lang w:val="en-US"/>
        </w:rPr>
      </w:pPr>
      <w:r w:rsidRPr="00392E86">
        <w:rPr>
          <w:rFonts w:ascii="Times New Roman" w:hAnsi="Times New Roman" w:cs="Times New Roman"/>
          <w:bCs/>
          <w:sz w:val="24"/>
          <w:szCs w:val="24"/>
          <w:lang w:val="en-GB"/>
        </w:rPr>
        <w:t xml:space="preserve">Theme of Self-work </w:t>
      </w:r>
      <w:r w:rsidR="00C33EB4" w:rsidRPr="00C33EB4">
        <w:rPr>
          <w:rFonts w:ascii="Times New Roman" w:hAnsi="Times New Roman" w:cs="Times New Roman"/>
          <w:bCs/>
          <w:sz w:val="24"/>
          <w:szCs w:val="24"/>
          <w:lang w:val="en-US"/>
        </w:rPr>
        <w:t>4</w:t>
      </w:r>
      <w:r w:rsidRPr="00392E86">
        <w:rPr>
          <w:rFonts w:ascii="Times New Roman" w:hAnsi="Times New Roman" w:cs="Times New Roman"/>
          <w:bCs/>
          <w:sz w:val="24"/>
          <w:szCs w:val="24"/>
          <w:lang w:val="en-GB"/>
        </w:rPr>
        <w:t>(SRD)</w:t>
      </w:r>
      <w:r w:rsidRPr="00392E86">
        <w:rPr>
          <w:rFonts w:ascii="Times New Roman" w:hAnsi="Times New Roman" w:cs="Times New Roman"/>
          <w:bCs/>
          <w:sz w:val="24"/>
          <w:szCs w:val="24"/>
          <w:lang w:val="en-US"/>
        </w:rPr>
        <w:t xml:space="preserve"> Conduct an applied research with the help of tests “Assessment of a leader’s activity effectiveness”; “Assessment of career orientations – Anchors of career” (by free choice)</w:t>
      </w:r>
    </w:p>
    <w:p w:rsidR="00392E86" w:rsidRPr="00C33EB4" w:rsidRDefault="00392E86" w:rsidP="00DD23B2">
      <w:pPr>
        <w:spacing w:after="0" w:line="240" w:lineRule="auto"/>
        <w:rPr>
          <w:rFonts w:ascii="Times New Roman" w:hAnsi="Times New Roman" w:cs="Times New Roman"/>
          <w:bCs/>
          <w:sz w:val="24"/>
          <w:szCs w:val="24"/>
          <w:lang w:val="en-US"/>
        </w:rPr>
      </w:pPr>
    </w:p>
    <w:p w:rsidR="00392E86" w:rsidRPr="00EA05DA" w:rsidRDefault="00392E86" w:rsidP="00DD23B2">
      <w:pPr>
        <w:spacing w:after="0" w:line="240" w:lineRule="auto"/>
        <w:rPr>
          <w:rFonts w:ascii="Times New Roman" w:hAnsi="Times New Roman" w:cs="Times New Roman"/>
          <w:b/>
          <w:bCs/>
          <w:sz w:val="24"/>
          <w:szCs w:val="24"/>
          <w:lang w:val="en-US"/>
        </w:rPr>
      </w:pPr>
      <w:r w:rsidRPr="00392E86">
        <w:rPr>
          <w:rFonts w:ascii="Times New Roman" w:hAnsi="Times New Roman" w:cs="Times New Roman"/>
          <w:b/>
          <w:bCs/>
          <w:sz w:val="24"/>
          <w:szCs w:val="24"/>
          <w:lang w:val="en-GB"/>
        </w:rPr>
        <w:t>Thematic</w:t>
      </w:r>
      <w:r w:rsidRPr="00392E86">
        <w:rPr>
          <w:rFonts w:ascii="Times New Roman" w:hAnsi="Times New Roman" w:cs="Times New Roman"/>
          <w:b/>
          <w:bCs/>
          <w:sz w:val="24"/>
          <w:szCs w:val="24"/>
          <w:lang w:val="en-US"/>
        </w:rPr>
        <w:t xml:space="preserve"> </w:t>
      </w:r>
      <w:r w:rsidRPr="00392E86">
        <w:rPr>
          <w:rFonts w:ascii="Times New Roman" w:hAnsi="Times New Roman" w:cs="Times New Roman"/>
          <w:b/>
          <w:bCs/>
          <w:sz w:val="24"/>
          <w:szCs w:val="24"/>
          <w:lang w:val="en-GB"/>
        </w:rPr>
        <w:t>block</w:t>
      </w:r>
      <w:r w:rsidRPr="00392E86">
        <w:rPr>
          <w:rFonts w:ascii="Times New Roman" w:hAnsi="Times New Roman" w:cs="Times New Roman"/>
          <w:b/>
          <w:bCs/>
          <w:sz w:val="24"/>
          <w:szCs w:val="24"/>
          <w:lang w:val="en-US"/>
        </w:rPr>
        <w:t xml:space="preserve"> ** </w:t>
      </w:r>
      <w:r w:rsidRPr="00392E86">
        <w:rPr>
          <w:rFonts w:ascii="Times New Roman" w:hAnsi="Times New Roman" w:cs="Times New Roman"/>
          <w:b/>
          <w:bCs/>
          <w:sz w:val="24"/>
          <w:szCs w:val="24"/>
          <w:lang w:val="en-GB"/>
        </w:rPr>
        <w:t>II</w:t>
      </w:r>
      <w:r w:rsidRPr="00392E86">
        <w:rPr>
          <w:rFonts w:ascii="Times New Roman" w:hAnsi="Times New Roman" w:cs="Times New Roman"/>
          <w:b/>
          <w:bCs/>
          <w:sz w:val="24"/>
          <w:szCs w:val="24"/>
          <w:lang w:val="en-US"/>
        </w:rPr>
        <w:t xml:space="preserve"> </w:t>
      </w:r>
      <w:proofErr w:type="gramStart"/>
      <w:r w:rsidRPr="00392E86">
        <w:rPr>
          <w:rFonts w:ascii="Times New Roman" w:hAnsi="Times New Roman" w:cs="Times New Roman"/>
          <w:b/>
          <w:bCs/>
          <w:sz w:val="24"/>
          <w:szCs w:val="24"/>
          <w:lang w:val="en-US"/>
        </w:rPr>
        <w:t xml:space="preserve">–  </w:t>
      </w:r>
      <w:r w:rsidRPr="00392E86">
        <w:rPr>
          <w:rFonts w:ascii="Times New Roman" w:hAnsi="Times New Roman" w:cs="Times New Roman"/>
          <w:b/>
          <w:bCs/>
          <w:sz w:val="24"/>
          <w:szCs w:val="24"/>
          <w:lang w:val="en-GB"/>
        </w:rPr>
        <w:t>Pe</w:t>
      </w:r>
      <w:r w:rsidR="002B65E3">
        <w:rPr>
          <w:rFonts w:ascii="Times New Roman" w:hAnsi="Times New Roman" w:cs="Times New Roman"/>
          <w:b/>
          <w:bCs/>
          <w:sz w:val="24"/>
          <w:szCs w:val="24"/>
          <w:lang w:val="en-GB"/>
        </w:rPr>
        <w:t>rsonality</w:t>
      </w:r>
      <w:proofErr w:type="gramEnd"/>
      <w:r w:rsidR="002B65E3">
        <w:rPr>
          <w:rFonts w:ascii="Times New Roman" w:hAnsi="Times New Roman" w:cs="Times New Roman"/>
          <w:b/>
          <w:bCs/>
          <w:sz w:val="24"/>
          <w:szCs w:val="24"/>
          <w:lang w:val="en-GB"/>
        </w:rPr>
        <w:t xml:space="preserve"> in Management System and </w:t>
      </w:r>
      <w:r w:rsidR="002B65E3" w:rsidRPr="002B65E3">
        <w:rPr>
          <w:rFonts w:ascii="Times New Roman" w:hAnsi="Times New Roman" w:cs="Times New Roman"/>
          <w:b/>
          <w:bCs/>
          <w:sz w:val="24"/>
          <w:szCs w:val="24"/>
          <w:lang w:val="en-US"/>
        </w:rPr>
        <w:t>Interpersonal Conflict on the Workplace</w:t>
      </w:r>
    </w:p>
    <w:p w:rsidR="00C33EB4" w:rsidRPr="00EA05DA" w:rsidRDefault="00C33EB4" w:rsidP="00DD23B2">
      <w:pPr>
        <w:spacing w:after="0" w:line="240" w:lineRule="auto"/>
        <w:rPr>
          <w:rFonts w:ascii="Times New Roman" w:hAnsi="Times New Roman" w:cs="Times New Roman"/>
          <w:b/>
          <w:bCs/>
          <w:sz w:val="24"/>
          <w:szCs w:val="24"/>
          <w:lang w:val="en-US"/>
        </w:rPr>
      </w:pPr>
    </w:p>
    <w:p w:rsidR="00C33EB4" w:rsidRPr="00406B0C" w:rsidRDefault="00C33EB4" w:rsidP="00DD23B2">
      <w:pPr>
        <w:spacing w:after="0" w:line="240" w:lineRule="auto"/>
        <w:rPr>
          <w:rFonts w:ascii="Times New Roman" w:hAnsi="Times New Roman" w:cs="Times New Roman"/>
          <w:sz w:val="24"/>
          <w:szCs w:val="24"/>
          <w:lang w:val="en-US"/>
        </w:rPr>
      </w:pPr>
      <w:r w:rsidRPr="00C33EB4">
        <w:rPr>
          <w:rFonts w:ascii="Times New Roman" w:hAnsi="Times New Roman" w:cs="Times New Roman"/>
          <w:sz w:val="24"/>
          <w:szCs w:val="24"/>
          <w:lang w:val="en-GB"/>
        </w:rPr>
        <w:t>Lecture 5 Personality in managerial interaction</w:t>
      </w:r>
    </w:p>
    <w:p w:rsidR="00C33EB4" w:rsidRPr="00C33EB4" w:rsidRDefault="00C33EB4" w:rsidP="00DD23B2">
      <w:pPr>
        <w:spacing w:after="0" w:line="240" w:lineRule="auto"/>
        <w:rPr>
          <w:rFonts w:ascii="Times New Roman" w:hAnsi="Times New Roman" w:cs="Times New Roman"/>
          <w:sz w:val="24"/>
          <w:szCs w:val="24"/>
          <w:lang w:val="en-US"/>
        </w:rPr>
      </w:pPr>
      <w:r w:rsidRPr="00C33EB4">
        <w:rPr>
          <w:rFonts w:ascii="Times New Roman" w:hAnsi="Times New Roman" w:cs="Times New Roman"/>
          <w:sz w:val="24"/>
          <w:szCs w:val="24"/>
          <w:lang w:val="en-GB"/>
        </w:rPr>
        <w:t>Lecture</w:t>
      </w:r>
      <w:r w:rsidRPr="00C33EB4">
        <w:rPr>
          <w:rFonts w:ascii="Times New Roman" w:hAnsi="Times New Roman" w:cs="Times New Roman"/>
          <w:sz w:val="24"/>
          <w:szCs w:val="24"/>
          <w:lang w:val="en-US"/>
        </w:rPr>
        <w:t xml:space="preserve"> 6 Personality of the leader as a subject of organization manager</w:t>
      </w:r>
    </w:p>
    <w:p w:rsidR="00C33EB4" w:rsidRPr="00406B0C" w:rsidRDefault="00C33EB4" w:rsidP="00C33EB4">
      <w:pPr>
        <w:spacing w:after="0" w:line="240" w:lineRule="auto"/>
        <w:rPr>
          <w:rFonts w:ascii="Times New Roman" w:hAnsi="Times New Roman" w:cs="Times New Roman"/>
          <w:sz w:val="24"/>
          <w:szCs w:val="24"/>
          <w:lang w:val="en-US"/>
        </w:rPr>
      </w:pPr>
      <w:r w:rsidRPr="00C33EB4">
        <w:rPr>
          <w:rFonts w:ascii="Times New Roman" w:hAnsi="Times New Roman" w:cs="Times New Roman"/>
          <w:sz w:val="24"/>
          <w:szCs w:val="24"/>
          <w:lang w:val="en-GB"/>
        </w:rPr>
        <w:t xml:space="preserve">Lecture </w:t>
      </w:r>
      <w:r w:rsidRPr="00C33EB4">
        <w:rPr>
          <w:rFonts w:ascii="Times New Roman" w:hAnsi="Times New Roman" w:cs="Times New Roman"/>
          <w:sz w:val="24"/>
          <w:szCs w:val="24"/>
          <w:lang w:val="en-US"/>
        </w:rPr>
        <w:t>7</w:t>
      </w:r>
      <w:r w:rsidRPr="00C33EB4">
        <w:rPr>
          <w:rFonts w:ascii="Times New Roman" w:hAnsi="Times New Roman" w:cs="Times New Roman"/>
          <w:b/>
          <w:sz w:val="24"/>
          <w:szCs w:val="24"/>
          <w:lang w:val="en-US"/>
        </w:rPr>
        <w:t xml:space="preserve"> </w:t>
      </w:r>
      <w:r w:rsidRPr="00C33EB4">
        <w:rPr>
          <w:rFonts w:ascii="Times New Roman" w:hAnsi="Times New Roman" w:cs="Times New Roman"/>
          <w:sz w:val="24"/>
          <w:szCs w:val="24"/>
          <w:lang w:val="en-US"/>
        </w:rPr>
        <w:t xml:space="preserve">Psychology of managerial decisions making    </w:t>
      </w:r>
    </w:p>
    <w:p w:rsidR="00C33EB4" w:rsidRPr="00406B0C" w:rsidRDefault="00C33EB4" w:rsidP="00C33EB4">
      <w:pPr>
        <w:spacing w:after="0" w:line="240" w:lineRule="auto"/>
        <w:rPr>
          <w:rFonts w:ascii="Times New Roman" w:hAnsi="Times New Roman" w:cs="Times New Roman"/>
          <w:sz w:val="24"/>
          <w:szCs w:val="24"/>
          <w:lang w:val="en-US"/>
        </w:rPr>
      </w:pPr>
      <w:r w:rsidRPr="00C33EB4">
        <w:rPr>
          <w:rFonts w:ascii="Times New Roman" w:hAnsi="Times New Roman" w:cs="Times New Roman"/>
          <w:sz w:val="24"/>
          <w:szCs w:val="24"/>
          <w:lang w:val="en-GB"/>
        </w:rPr>
        <w:t>Lecture 8 Motivation aspects of management</w:t>
      </w:r>
    </w:p>
    <w:p w:rsidR="00D002EF" w:rsidRPr="00D002EF" w:rsidRDefault="00D002EF" w:rsidP="00C33EB4">
      <w:pPr>
        <w:spacing w:after="0" w:line="240" w:lineRule="auto"/>
        <w:rPr>
          <w:rFonts w:ascii="Times New Roman" w:hAnsi="Times New Roman" w:cs="Times New Roman"/>
          <w:sz w:val="24"/>
          <w:szCs w:val="24"/>
          <w:lang w:val="en-US"/>
        </w:rPr>
      </w:pPr>
      <w:r w:rsidRPr="00D002EF">
        <w:rPr>
          <w:rFonts w:ascii="Times New Roman" w:hAnsi="Times New Roman" w:cs="Times New Roman"/>
          <w:sz w:val="24"/>
          <w:szCs w:val="24"/>
          <w:lang w:val="en-GB"/>
        </w:rPr>
        <w:t>Lecture 9 Personality and building up of business career in organization</w:t>
      </w:r>
    </w:p>
    <w:p w:rsidR="00C33EB4" w:rsidRPr="00C33EB4" w:rsidRDefault="00C33EB4" w:rsidP="00DD23B2">
      <w:pPr>
        <w:spacing w:after="0" w:line="240" w:lineRule="auto"/>
        <w:rPr>
          <w:rFonts w:ascii="Times New Roman" w:hAnsi="Times New Roman" w:cs="Times New Roman"/>
          <w:sz w:val="24"/>
          <w:szCs w:val="24"/>
          <w:lang w:val="en-US"/>
        </w:rPr>
      </w:pPr>
    </w:p>
    <w:p w:rsidR="00C33EB4" w:rsidRPr="00C33EB4" w:rsidRDefault="00C33EB4" w:rsidP="00DD23B2">
      <w:pPr>
        <w:spacing w:after="0" w:line="240" w:lineRule="auto"/>
        <w:rPr>
          <w:rFonts w:ascii="Times New Roman" w:hAnsi="Times New Roman" w:cs="Times New Roman"/>
          <w:sz w:val="24"/>
          <w:szCs w:val="24"/>
          <w:lang w:val="en-US"/>
        </w:rPr>
      </w:pPr>
      <w:r w:rsidRPr="00C33EB4">
        <w:rPr>
          <w:rFonts w:ascii="Times New Roman" w:hAnsi="Times New Roman" w:cs="Times New Roman"/>
          <w:sz w:val="24"/>
          <w:szCs w:val="24"/>
          <w:lang w:val="en-GB"/>
        </w:rPr>
        <w:t>Practical lesson 5 Social state and social role of personality in society and organization</w:t>
      </w:r>
    </w:p>
    <w:p w:rsidR="00C33EB4" w:rsidRPr="00406B0C" w:rsidRDefault="00C33EB4" w:rsidP="00DD23B2">
      <w:pPr>
        <w:spacing w:after="0" w:line="240" w:lineRule="auto"/>
        <w:rPr>
          <w:rFonts w:ascii="Times New Roman" w:hAnsi="Times New Roman" w:cs="Times New Roman"/>
          <w:sz w:val="24"/>
          <w:szCs w:val="24"/>
          <w:lang w:val="en-US"/>
        </w:rPr>
      </w:pPr>
      <w:r w:rsidRPr="00C33EB4">
        <w:rPr>
          <w:rFonts w:ascii="Times New Roman" w:hAnsi="Times New Roman" w:cs="Times New Roman"/>
          <w:sz w:val="24"/>
          <w:szCs w:val="24"/>
          <w:lang w:val="en-GB"/>
        </w:rPr>
        <w:t xml:space="preserve">Practical lesson 6 Team-leader as a subject of </w:t>
      </w:r>
      <w:r w:rsidRPr="00C33EB4">
        <w:rPr>
          <w:rFonts w:ascii="Times New Roman" w:hAnsi="Times New Roman" w:cs="Times New Roman"/>
          <w:sz w:val="24"/>
          <w:szCs w:val="24"/>
          <w:lang w:val="en-US"/>
        </w:rPr>
        <w:t xml:space="preserve">organization management on the bases of managerial styles research </w:t>
      </w:r>
    </w:p>
    <w:p w:rsidR="00C33EB4" w:rsidRPr="00406B0C" w:rsidRDefault="00C33EB4" w:rsidP="00C33EB4">
      <w:pPr>
        <w:spacing w:after="0" w:line="240" w:lineRule="auto"/>
        <w:rPr>
          <w:rFonts w:ascii="Times New Roman" w:hAnsi="Times New Roman" w:cs="Times New Roman"/>
          <w:sz w:val="24"/>
          <w:szCs w:val="24"/>
          <w:lang w:val="en-US"/>
        </w:rPr>
      </w:pPr>
      <w:r w:rsidRPr="00C33EB4">
        <w:rPr>
          <w:rFonts w:ascii="Times New Roman" w:hAnsi="Times New Roman" w:cs="Times New Roman"/>
          <w:sz w:val="24"/>
          <w:szCs w:val="24"/>
          <w:lang w:val="en-GB"/>
        </w:rPr>
        <w:t xml:space="preserve">Practical lesson </w:t>
      </w:r>
      <w:r w:rsidRPr="00C33EB4">
        <w:rPr>
          <w:rFonts w:ascii="Times New Roman" w:hAnsi="Times New Roman" w:cs="Times New Roman"/>
          <w:sz w:val="24"/>
          <w:szCs w:val="24"/>
          <w:lang w:val="en-US"/>
        </w:rPr>
        <w:t xml:space="preserve">7 Managerial decisions making and realization and their efficiency evaluation  </w:t>
      </w:r>
    </w:p>
    <w:p w:rsidR="00C33EB4" w:rsidRPr="00C33EB4" w:rsidRDefault="00C33EB4" w:rsidP="00C33EB4">
      <w:pPr>
        <w:spacing w:after="0" w:line="240" w:lineRule="auto"/>
        <w:rPr>
          <w:rFonts w:ascii="Times New Roman" w:hAnsi="Times New Roman" w:cs="Times New Roman"/>
          <w:sz w:val="24"/>
          <w:szCs w:val="24"/>
          <w:lang w:val="en-US"/>
        </w:rPr>
      </w:pPr>
      <w:r w:rsidRPr="00C33EB4">
        <w:rPr>
          <w:rFonts w:ascii="Times New Roman" w:hAnsi="Times New Roman" w:cs="Times New Roman"/>
          <w:sz w:val="24"/>
          <w:szCs w:val="24"/>
          <w:lang w:val="en-GB"/>
        </w:rPr>
        <w:t xml:space="preserve">Practical lesson 8 Working out motivation strategies and methods in a format of case-study  </w:t>
      </w:r>
    </w:p>
    <w:p w:rsidR="00C33EB4" w:rsidRPr="00C33EB4" w:rsidRDefault="00D002EF" w:rsidP="00DD23B2">
      <w:pPr>
        <w:spacing w:after="0" w:line="240" w:lineRule="auto"/>
        <w:rPr>
          <w:rFonts w:ascii="Times New Roman" w:hAnsi="Times New Roman" w:cs="Times New Roman"/>
          <w:sz w:val="24"/>
          <w:szCs w:val="24"/>
          <w:lang w:val="en-US"/>
        </w:rPr>
      </w:pPr>
      <w:r w:rsidRPr="00D002EF">
        <w:rPr>
          <w:rFonts w:ascii="Times New Roman" w:hAnsi="Times New Roman" w:cs="Times New Roman"/>
          <w:sz w:val="24"/>
          <w:szCs w:val="24"/>
          <w:lang w:val="en-GB"/>
        </w:rPr>
        <w:t xml:space="preserve">Practical lesson 9 Technologies of career promotion and evaluation of personality career potential  </w:t>
      </w:r>
    </w:p>
    <w:p w:rsidR="00C33EB4" w:rsidRPr="00C33EB4" w:rsidRDefault="00C33EB4" w:rsidP="00DD23B2">
      <w:pPr>
        <w:spacing w:after="0" w:line="240" w:lineRule="auto"/>
        <w:rPr>
          <w:rFonts w:ascii="Times New Roman" w:hAnsi="Times New Roman" w:cs="Times New Roman"/>
          <w:sz w:val="24"/>
          <w:szCs w:val="24"/>
          <w:lang w:val="en-US"/>
        </w:rPr>
      </w:pPr>
    </w:p>
    <w:p w:rsidR="00C33EB4" w:rsidRPr="00406B0C" w:rsidRDefault="00C33EB4" w:rsidP="00DD23B2">
      <w:pPr>
        <w:spacing w:after="0" w:line="240" w:lineRule="auto"/>
        <w:rPr>
          <w:rFonts w:ascii="Times New Roman" w:hAnsi="Times New Roman" w:cs="Times New Roman"/>
          <w:sz w:val="24"/>
          <w:szCs w:val="24"/>
          <w:lang w:val="en-US"/>
        </w:rPr>
      </w:pPr>
      <w:r w:rsidRPr="00C33EB4">
        <w:rPr>
          <w:rFonts w:ascii="Times New Roman" w:hAnsi="Times New Roman" w:cs="Times New Roman"/>
          <w:sz w:val="24"/>
          <w:szCs w:val="24"/>
          <w:lang w:val="en-GB"/>
        </w:rPr>
        <w:t xml:space="preserve">Theme of Self-work </w:t>
      </w:r>
      <w:r w:rsidRPr="00C33EB4">
        <w:rPr>
          <w:rFonts w:ascii="Times New Roman" w:hAnsi="Times New Roman" w:cs="Times New Roman"/>
          <w:sz w:val="24"/>
          <w:szCs w:val="24"/>
          <w:lang w:val="en-US"/>
        </w:rPr>
        <w:t>5</w:t>
      </w:r>
      <w:r w:rsidRPr="00C33EB4">
        <w:rPr>
          <w:rFonts w:ascii="Times New Roman" w:hAnsi="Times New Roman" w:cs="Times New Roman"/>
          <w:sz w:val="24"/>
          <w:szCs w:val="24"/>
          <w:lang w:val="en-GB"/>
        </w:rPr>
        <w:t>(SRD) Distinguish team-leader roles on the bases of analysis of personality psychological peculiarities by the test of R.M. Belbin</w:t>
      </w:r>
    </w:p>
    <w:p w:rsidR="00C33EB4" w:rsidRPr="00406B0C" w:rsidRDefault="00C33EB4" w:rsidP="00DD23B2">
      <w:pPr>
        <w:spacing w:after="0" w:line="240" w:lineRule="auto"/>
        <w:rPr>
          <w:rFonts w:ascii="Times New Roman" w:hAnsi="Times New Roman" w:cs="Times New Roman"/>
          <w:sz w:val="24"/>
          <w:szCs w:val="24"/>
          <w:lang w:val="en-US"/>
        </w:rPr>
      </w:pPr>
      <w:r w:rsidRPr="00C33EB4">
        <w:rPr>
          <w:rFonts w:ascii="Times New Roman" w:hAnsi="Times New Roman" w:cs="Times New Roman"/>
          <w:sz w:val="24"/>
          <w:szCs w:val="24"/>
          <w:lang w:val="en-GB"/>
        </w:rPr>
        <w:t>Theme</w:t>
      </w:r>
      <w:r w:rsidRPr="00C33EB4">
        <w:rPr>
          <w:rFonts w:ascii="Times New Roman" w:hAnsi="Times New Roman" w:cs="Times New Roman"/>
          <w:sz w:val="24"/>
          <w:szCs w:val="24"/>
          <w:lang w:val="en-US"/>
        </w:rPr>
        <w:t xml:space="preserve"> </w:t>
      </w:r>
      <w:r w:rsidRPr="00C33EB4">
        <w:rPr>
          <w:rFonts w:ascii="Times New Roman" w:hAnsi="Times New Roman" w:cs="Times New Roman"/>
          <w:sz w:val="24"/>
          <w:szCs w:val="24"/>
          <w:lang w:val="en-GB"/>
        </w:rPr>
        <w:t>of</w:t>
      </w:r>
      <w:r w:rsidRPr="00C33EB4">
        <w:rPr>
          <w:rFonts w:ascii="Times New Roman" w:hAnsi="Times New Roman" w:cs="Times New Roman"/>
          <w:sz w:val="24"/>
          <w:szCs w:val="24"/>
          <w:lang w:val="en-US"/>
        </w:rPr>
        <w:t xml:space="preserve"> </w:t>
      </w:r>
      <w:r w:rsidRPr="00C33EB4">
        <w:rPr>
          <w:rFonts w:ascii="Times New Roman" w:hAnsi="Times New Roman" w:cs="Times New Roman"/>
          <w:sz w:val="24"/>
          <w:szCs w:val="24"/>
          <w:lang w:val="en-GB"/>
        </w:rPr>
        <w:t>Self</w:t>
      </w:r>
      <w:r w:rsidRPr="00C33EB4">
        <w:rPr>
          <w:rFonts w:ascii="Times New Roman" w:hAnsi="Times New Roman" w:cs="Times New Roman"/>
          <w:sz w:val="24"/>
          <w:szCs w:val="24"/>
          <w:lang w:val="en-US"/>
        </w:rPr>
        <w:t>-</w:t>
      </w:r>
      <w:r w:rsidRPr="00C33EB4">
        <w:rPr>
          <w:rFonts w:ascii="Times New Roman" w:hAnsi="Times New Roman" w:cs="Times New Roman"/>
          <w:sz w:val="24"/>
          <w:szCs w:val="24"/>
          <w:lang w:val="en-GB"/>
        </w:rPr>
        <w:t>work</w:t>
      </w:r>
      <w:r w:rsidRPr="00C33EB4">
        <w:rPr>
          <w:rFonts w:ascii="Times New Roman" w:hAnsi="Times New Roman" w:cs="Times New Roman"/>
          <w:sz w:val="24"/>
          <w:szCs w:val="24"/>
          <w:lang w:val="en-US"/>
        </w:rPr>
        <w:t xml:space="preserve"> 6 (</w:t>
      </w:r>
      <w:r w:rsidRPr="00C33EB4">
        <w:rPr>
          <w:rFonts w:ascii="Times New Roman" w:hAnsi="Times New Roman" w:cs="Times New Roman"/>
          <w:sz w:val="24"/>
          <w:szCs w:val="24"/>
          <w:lang w:val="en-GB"/>
        </w:rPr>
        <w:t>SRD</w:t>
      </w:r>
      <w:r w:rsidRPr="00C33EB4">
        <w:rPr>
          <w:rFonts w:ascii="Times New Roman" w:hAnsi="Times New Roman" w:cs="Times New Roman"/>
          <w:sz w:val="24"/>
          <w:szCs w:val="24"/>
          <w:lang w:val="en-US"/>
        </w:rPr>
        <w:t xml:space="preserve">) Compose a psychological portrait of the modern leader of organization  </w:t>
      </w:r>
    </w:p>
    <w:p w:rsidR="00C33EB4" w:rsidRPr="00406B0C" w:rsidRDefault="00C33EB4" w:rsidP="00C33EB4">
      <w:pPr>
        <w:spacing w:after="0" w:line="240" w:lineRule="auto"/>
        <w:rPr>
          <w:rFonts w:ascii="Times New Roman" w:hAnsi="Times New Roman" w:cs="Times New Roman"/>
          <w:sz w:val="24"/>
          <w:szCs w:val="24"/>
          <w:lang w:val="en-US"/>
        </w:rPr>
      </w:pPr>
      <w:r w:rsidRPr="00C33EB4">
        <w:rPr>
          <w:rFonts w:ascii="Times New Roman" w:hAnsi="Times New Roman" w:cs="Times New Roman"/>
          <w:sz w:val="24"/>
          <w:szCs w:val="24"/>
          <w:lang w:val="en-GB"/>
        </w:rPr>
        <w:t xml:space="preserve">Theme of Self-work </w:t>
      </w:r>
      <w:r w:rsidRPr="00C33EB4">
        <w:rPr>
          <w:rFonts w:ascii="Times New Roman" w:hAnsi="Times New Roman" w:cs="Times New Roman"/>
          <w:sz w:val="24"/>
          <w:szCs w:val="24"/>
          <w:lang w:val="en-US"/>
        </w:rPr>
        <w:t>7</w:t>
      </w:r>
      <w:r w:rsidRPr="00C33EB4">
        <w:rPr>
          <w:rFonts w:ascii="Times New Roman" w:hAnsi="Times New Roman" w:cs="Times New Roman"/>
          <w:sz w:val="24"/>
          <w:szCs w:val="24"/>
          <w:lang w:val="en-GB"/>
        </w:rPr>
        <w:t xml:space="preserve">(SRD) </w:t>
      </w:r>
      <w:r w:rsidRPr="00C33EB4">
        <w:rPr>
          <w:rFonts w:ascii="Times New Roman" w:hAnsi="Times New Roman" w:cs="Times New Roman"/>
          <w:sz w:val="24"/>
          <w:szCs w:val="24"/>
          <w:lang w:val="en-US"/>
        </w:rPr>
        <w:t xml:space="preserve">Create a presentation on the item “Typology of managerial decisions”. Make conclusions  </w:t>
      </w:r>
    </w:p>
    <w:p w:rsidR="00D002EF" w:rsidRPr="00406B0C" w:rsidRDefault="00D002EF" w:rsidP="00C33EB4">
      <w:pPr>
        <w:spacing w:after="0" w:line="240" w:lineRule="auto"/>
        <w:rPr>
          <w:rFonts w:ascii="Times New Roman" w:hAnsi="Times New Roman" w:cs="Times New Roman"/>
          <w:sz w:val="24"/>
          <w:szCs w:val="24"/>
          <w:lang w:val="en-US"/>
        </w:rPr>
      </w:pPr>
      <w:r w:rsidRPr="00D002EF">
        <w:rPr>
          <w:rFonts w:ascii="Times New Roman" w:hAnsi="Times New Roman" w:cs="Times New Roman"/>
          <w:sz w:val="24"/>
          <w:szCs w:val="24"/>
          <w:lang w:val="en-GB"/>
        </w:rPr>
        <w:t xml:space="preserve">Theme of Self-work </w:t>
      </w:r>
      <w:r w:rsidRPr="00D002EF">
        <w:rPr>
          <w:rFonts w:ascii="Times New Roman" w:hAnsi="Times New Roman" w:cs="Times New Roman"/>
          <w:sz w:val="24"/>
          <w:szCs w:val="24"/>
          <w:lang w:val="en-US"/>
        </w:rPr>
        <w:t>8</w:t>
      </w:r>
      <w:r w:rsidRPr="00D002EF">
        <w:rPr>
          <w:rFonts w:ascii="Times New Roman" w:hAnsi="Times New Roman" w:cs="Times New Roman"/>
          <w:sz w:val="24"/>
          <w:szCs w:val="24"/>
          <w:lang w:val="en-GB"/>
        </w:rPr>
        <w:t xml:space="preserve">(SRD) Construct a case “Increasing of motivation of organization employees”  </w:t>
      </w:r>
    </w:p>
    <w:p w:rsidR="00D002EF" w:rsidRPr="00406B0C" w:rsidRDefault="00D002EF" w:rsidP="00C33EB4">
      <w:pPr>
        <w:spacing w:after="0" w:line="240" w:lineRule="auto"/>
        <w:rPr>
          <w:rFonts w:ascii="Times New Roman" w:hAnsi="Times New Roman" w:cs="Times New Roman"/>
          <w:bCs/>
          <w:sz w:val="24"/>
          <w:szCs w:val="24"/>
          <w:lang w:val="en-US"/>
        </w:rPr>
      </w:pPr>
      <w:r w:rsidRPr="00D002EF">
        <w:rPr>
          <w:rFonts w:ascii="Times New Roman" w:hAnsi="Times New Roman" w:cs="Times New Roman"/>
          <w:sz w:val="24"/>
          <w:szCs w:val="24"/>
          <w:lang w:val="en-GB"/>
        </w:rPr>
        <w:t xml:space="preserve">Theme of Self-work </w:t>
      </w:r>
      <w:r w:rsidRPr="00D002EF">
        <w:rPr>
          <w:rFonts w:ascii="Times New Roman" w:hAnsi="Times New Roman" w:cs="Times New Roman"/>
          <w:sz w:val="24"/>
          <w:szCs w:val="24"/>
          <w:lang w:val="en-US"/>
        </w:rPr>
        <w:t>9</w:t>
      </w:r>
      <w:r w:rsidRPr="00D002EF">
        <w:rPr>
          <w:rFonts w:ascii="Times New Roman" w:hAnsi="Times New Roman" w:cs="Times New Roman"/>
          <w:sz w:val="24"/>
          <w:szCs w:val="24"/>
          <w:lang w:val="en-GB"/>
        </w:rPr>
        <w:t xml:space="preserve">(SRD) </w:t>
      </w:r>
      <w:r w:rsidRPr="00D002EF">
        <w:rPr>
          <w:rFonts w:ascii="Times New Roman" w:hAnsi="Times New Roman" w:cs="Times New Roman"/>
          <w:bCs/>
          <w:sz w:val="24"/>
          <w:szCs w:val="24"/>
          <w:lang w:val="en-US"/>
        </w:rPr>
        <w:t>Create and work out an individual program “My career and professional development (growth)”</w:t>
      </w:r>
    </w:p>
    <w:p w:rsidR="00D002EF" w:rsidRPr="00406B0C" w:rsidRDefault="00D002EF" w:rsidP="00C33EB4">
      <w:pPr>
        <w:spacing w:after="0" w:line="240" w:lineRule="auto"/>
        <w:rPr>
          <w:rFonts w:ascii="Times New Roman" w:hAnsi="Times New Roman" w:cs="Times New Roman"/>
          <w:bCs/>
          <w:sz w:val="24"/>
          <w:szCs w:val="24"/>
          <w:lang w:val="en-US"/>
        </w:rPr>
      </w:pPr>
    </w:p>
    <w:p w:rsidR="00D002EF" w:rsidRPr="00406B0C" w:rsidRDefault="00D002EF" w:rsidP="00C33EB4">
      <w:pPr>
        <w:spacing w:after="0" w:line="240" w:lineRule="auto"/>
        <w:rPr>
          <w:rFonts w:ascii="Times New Roman" w:hAnsi="Times New Roman" w:cs="Times New Roman"/>
          <w:b/>
          <w:bCs/>
          <w:sz w:val="24"/>
          <w:szCs w:val="24"/>
          <w:lang w:val="en-US"/>
        </w:rPr>
      </w:pPr>
      <w:r w:rsidRPr="00D002EF">
        <w:rPr>
          <w:rFonts w:ascii="Times New Roman" w:hAnsi="Times New Roman" w:cs="Times New Roman"/>
          <w:b/>
          <w:bCs/>
          <w:sz w:val="24"/>
          <w:szCs w:val="24"/>
          <w:lang w:val="en-GB"/>
        </w:rPr>
        <w:t>Thematic</w:t>
      </w:r>
      <w:r w:rsidRPr="00D002EF">
        <w:rPr>
          <w:rFonts w:ascii="Times New Roman" w:hAnsi="Times New Roman" w:cs="Times New Roman"/>
          <w:b/>
          <w:bCs/>
          <w:sz w:val="24"/>
          <w:szCs w:val="24"/>
          <w:lang w:val="en-US"/>
        </w:rPr>
        <w:t xml:space="preserve"> </w:t>
      </w:r>
      <w:r w:rsidRPr="00D002EF">
        <w:rPr>
          <w:rFonts w:ascii="Times New Roman" w:hAnsi="Times New Roman" w:cs="Times New Roman"/>
          <w:b/>
          <w:bCs/>
          <w:sz w:val="24"/>
          <w:szCs w:val="24"/>
          <w:lang w:val="en-GB"/>
        </w:rPr>
        <w:t>block</w:t>
      </w:r>
      <w:r w:rsidRPr="00D002EF">
        <w:rPr>
          <w:rFonts w:ascii="Times New Roman" w:hAnsi="Times New Roman" w:cs="Times New Roman"/>
          <w:b/>
          <w:bCs/>
          <w:sz w:val="24"/>
          <w:szCs w:val="24"/>
          <w:lang w:val="en-US"/>
        </w:rPr>
        <w:t xml:space="preserve"> ** </w:t>
      </w:r>
      <w:r w:rsidRPr="00D002EF">
        <w:rPr>
          <w:rFonts w:ascii="Times New Roman" w:hAnsi="Times New Roman" w:cs="Times New Roman"/>
          <w:b/>
          <w:bCs/>
          <w:sz w:val="24"/>
          <w:szCs w:val="24"/>
          <w:lang w:val="en-GB"/>
        </w:rPr>
        <w:t>III</w:t>
      </w:r>
      <w:r w:rsidRPr="00D002EF">
        <w:rPr>
          <w:rFonts w:ascii="Times New Roman" w:hAnsi="Times New Roman" w:cs="Times New Roman"/>
          <w:b/>
          <w:bCs/>
          <w:sz w:val="24"/>
          <w:szCs w:val="24"/>
          <w:lang w:val="en-US"/>
        </w:rPr>
        <w:t xml:space="preserve"> – Communicative Processes in the Sphere of </w:t>
      </w:r>
      <w:r w:rsidRPr="00D002EF">
        <w:rPr>
          <w:rFonts w:ascii="Times New Roman" w:hAnsi="Times New Roman" w:cs="Times New Roman"/>
          <w:b/>
          <w:bCs/>
          <w:sz w:val="24"/>
          <w:szCs w:val="24"/>
          <w:lang w:val="en-GB"/>
        </w:rPr>
        <w:t>Management</w:t>
      </w:r>
      <w:r w:rsidR="002B65E3">
        <w:rPr>
          <w:rFonts w:ascii="Times New Roman" w:hAnsi="Times New Roman" w:cs="Times New Roman"/>
          <w:b/>
          <w:bCs/>
          <w:sz w:val="24"/>
          <w:szCs w:val="24"/>
          <w:lang w:val="en-GB"/>
        </w:rPr>
        <w:t xml:space="preserve"> and </w:t>
      </w:r>
      <w:r w:rsidR="002B65E3" w:rsidRPr="002B65E3">
        <w:rPr>
          <w:rFonts w:ascii="Times New Roman" w:hAnsi="Times New Roman" w:cs="Times New Roman"/>
          <w:b/>
          <w:bCs/>
          <w:sz w:val="24"/>
          <w:szCs w:val="24"/>
          <w:lang w:val="en-US"/>
        </w:rPr>
        <w:t>Interpersonal Conflict on the Workplace</w:t>
      </w:r>
    </w:p>
    <w:p w:rsidR="00D002EF" w:rsidRPr="00406B0C" w:rsidRDefault="00D002EF" w:rsidP="00C33EB4">
      <w:pPr>
        <w:spacing w:after="0" w:line="240" w:lineRule="auto"/>
        <w:rPr>
          <w:rFonts w:ascii="Times New Roman" w:hAnsi="Times New Roman" w:cs="Times New Roman"/>
          <w:b/>
          <w:bCs/>
          <w:sz w:val="24"/>
          <w:szCs w:val="24"/>
          <w:lang w:val="en-US"/>
        </w:rPr>
      </w:pPr>
    </w:p>
    <w:p w:rsidR="00D002EF" w:rsidRPr="00406B0C" w:rsidRDefault="00D002EF" w:rsidP="00C33EB4">
      <w:pPr>
        <w:spacing w:after="0" w:line="240" w:lineRule="auto"/>
        <w:rPr>
          <w:rFonts w:ascii="Times New Roman" w:hAnsi="Times New Roman" w:cs="Times New Roman"/>
          <w:bCs/>
          <w:sz w:val="24"/>
          <w:szCs w:val="24"/>
          <w:lang w:val="en-US"/>
        </w:rPr>
      </w:pPr>
      <w:r w:rsidRPr="00D002EF">
        <w:rPr>
          <w:rFonts w:ascii="Times New Roman" w:hAnsi="Times New Roman" w:cs="Times New Roman"/>
          <w:bCs/>
          <w:sz w:val="24"/>
          <w:szCs w:val="24"/>
          <w:lang w:val="en-GB"/>
        </w:rPr>
        <w:t>Lecture</w:t>
      </w:r>
      <w:r w:rsidRPr="00D002EF">
        <w:rPr>
          <w:rFonts w:ascii="Times New Roman" w:hAnsi="Times New Roman" w:cs="Times New Roman"/>
          <w:bCs/>
          <w:sz w:val="24"/>
          <w:szCs w:val="24"/>
          <w:lang w:val="en-US"/>
        </w:rPr>
        <w:t xml:space="preserve"> 10 Psychology of business communication and professional intercourse</w:t>
      </w:r>
    </w:p>
    <w:p w:rsidR="002072DF" w:rsidRPr="00406B0C" w:rsidRDefault="002072DF" w:rsidP="00C33EB4">
      <w:pPr>
        <w:spacing w:after="0" w:line="240" w:lineRule="auto"/>
        <w:rPr>
          <w:rFonts w:ascii="Times New Roman" w:hAnsi="Times New Roman" w:cs="Times New Roman"/>
          <w:bCs/>
          <w:sz w:val="24"/>
          <w:szCs w:val="24"/>
          <w:lang w:val="en-US"/>
        </w:rPr>
      </w:pPr>
      <w:r w:rsidRPr="002072DF">
        <w:rPr>
          <w:rFonts w:ascii="Times New Roman" w:hAnsi="Times New Roman" w:cs="Times New Roman"/>
          <w:bCs/>
          <w:sz w:val="24"/>
          <w:szCs w:val="24"/>
          <w:lang w:val="en-GB"/>
        </w:rPr>
        <w:t>Lecture</w:t>
      </w:r>
      <w:r w:rsidRPr="002072DF">
        <w:rPr>
          <w:rFonts w:ascii="Times New Roman" w:hAnsi="Times New Roman" w:cs="Times New Roman"/>
          <w:bCs/>
          <w:sz w:val="24"/>
          <w:szCs w:val="24"/>
          <w:lang w:val="en-US"/>
        </w:rPr>
        <w:t xml:space="preserve"> 11 Psychology of inter-action processes in organization and management situations</w:t>
      </w:r>
    </w:p>
    <w:p w:rsidR="002072DF" w:rsidRDefault="002072DF" w:rsidP="00C33EB4">
      <w:pPr>
        <w:spacing w:after="0" w:line="240" w:lineRule="auto"/>
        <w:rPr>
          <w:rFonts w:ascii="Times New Roman" w:hAnsi="Times New Roman" w:cs="Times New Roman"/>
          <w:bCs/>
          <w:sz w:val="24"/>
          <w:szCs w:val="24"/>
          <w:lang w:val="en-US"/>
        </w:rPr>
      </w:pPr>
      <w:r w:rsidRPr="002072DF">
        <w:rPr>
          <w:rFonts w:ascii="Times New Roman" w:hAnsi="Times New Roman" w:cs="Times New Roman"/>
          <w:bCs/>
          <w:sz w:val="24"/>
          <w:szCs w:val="24"/>
          <w:lang w:val="en-GB"/>
        </w:rPr>
        <w:lastRenderedPageBreak/>
        <w:t>Lecture 12 Psychology of cross-cultural communication</w:t>
      </w:r>
      <w:r w:rsidRPr="002072DF">
        <w:rPr>
          <w:rFonts w:ascii="Times New Roman" w:hAnsi="Times New Roman" w:cs="Times New Roman"/>
          <w:bCs/>
          <w:sz w:val="24"/>
          <w:szCs w:val="24"/>
          <w:lang w:val="en-US"/>
        </w:rPr>
        <w:t xml:space="preserve"> </w:t>
      </w:r>
    </w:p>
    <w:p w:rsidR="002072DF" w:rsidRDefault="002072DF" w:rsidP="00C33EB4">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Lecture 13 Managing different emotional states </w:t>
      </w:r>
    </w:p>
    <w:p w:rsidR="002072DF" w:rsidRDefault="002072DF" w:rsidP="00C33EB4">
      <w:pPr>
        <w:spacing w:after="0" w:line="240" w:lineRule="auto"/>
        <w:rPr>
          <w:rFonts w:ascii="Times New Roman" w:hAnsi="Times New Roman" w:cs="Times New Roman"/>
          <w:bCs/>
          <w:sz w:val="24"/>
          <w:szCs w:val="24"/>
          <w:lang w:val="en-US"/>
        </w:rPr>
      </w:pPr>
      <w:r w:rsidRPr="002072DF">
        <w:rPr>
          <w:rFonts w:ascii="Times New Roman" w:hAnsi="Times New Roman" w:cs="Times New Roman"/>
          <w:bCs/>
          <w:sz w:val="24"/>
          <w:szCs w:val="24"/>
          <w:lang w:val="en-GB"/>
        </w:rPr>
        <w:t xml:space="preserve">Lecture 14 </w:t>
      </w:r>
      <w:r w:rsidRPr="002072DF">
        <w:rPr>
          <w:rFonts w:ascii="Times New Roman" w:hAnsi="Times New Roman" w:cs="Times New Roman"/>
          <w:bCs/>
          <w:sz w:val="24"/>
          <w:szCs w:val="24"/>
          <w:lang w:val="en-US"/>
        </w:rPr>
        <w:t>Psychology of managerial conflicts</w:t>
      </w:r>
    </w:p>
    <w:p w:rsidR="006E40C5" w:rsidRPr="006E40C5" w:rsidRDefault="006E40C5" w:rsidP="006E40C5">
      <w:pPr>
        <w:spacing w:after="0" w:line="240" w:lineRule="auto"/>
        <w:rPr>
          <w:rFonts w:ascii="Times New Roman" w:hAnsi="Times New Roman" w:cs="Times New Roman"/>
          <w:bCs/>
          <w:sz w:val="24"/>
          <w:szCs w:val="24"/>
          <w:lang w:val="en-US"/>
        </w:rPr>
      </w:pPr>
      <w:r w:rsidRPr="006E40C5">
        <w:rPr>
          <w:rFonts w:ascii="Times New Roman" w:hAnsi="Times New Roman" w:cs="Times New Roman"/>
          <w:bCs/>
          <w:sz w:val="24"/>
          <w:szCs w:val="24"/>
          <w:lang w:val="en-GB"/>
        </w:rPr>
        <w:t>Lecture 15</w:t>
      </w:r>
      <w:r w:rsidRPr="006E40C5">
        <w:rPr>
          <w:rFonts w:ascii="Times New Roman" w:hAnsi="Times New Roman" w:cs="Times New Roman"/>
          <w:b/>
          <w:bCs/>
          <w:sz w:val="24"/>
          <w:szCs w:val="24"/>
          <w:lang w:val="en-GB"/>
        </w:rPr>
        <w:t xml:space="preserve"> </w:t>
      </w:r>
      <w:r w:rsidRPr="006E40C5">
        <w:rPr>
          <w:rFonts w:ascii="Times New Roman" w:hAnsi="Times New Roman" w:cs="Times New Roman"/>
          <w:bCs/>
          <w:sz w:val="24"/>
          <w:szCs w:val="24"/>
          <w:lang w:val="en-US"/>
        </w:rPr>
        <w:t xml:space="preserve">Psychological features of organization’s corporative culture </w:t>
      </w:r>
    </w:p>
    <w:p w:rsidR="006E40C5" w:rsidRPr="002072DF" w:rsidRDefault="006E40C5" w:rsidP="00C33EB4">
      <w:pPr>
        <w:spacing w:after="0" w:line="240" w:lineRule="auto"/>
        <w:rPr>
          <w:rFonts w:ascii="Times New Roman" w:hAnsi="Times New Roman" w:cs="Times New Roman"/>
          <w:bCs/>
          <w:sz w:val="24"/>
          <w:szCs w:val="24"/>
          <w:lang w:val="en-US"/>
        </w:rPr>
      </w:pPr>
    </w:p>
    <w:p w:rsidR="00D002EF" w:rsidRPr="002072DF" w:rsidRDefault="00D002EF" w:rsidP="00C33EB4">
      <w:pPr>
        <w:spacing w:after="0" w:line="240" w:lineRule="auto"/>
        <w:rPr>
          <w:rFonts w:ascii="Times New Roman" w:hAnsi="Times New Roman" w:cs="Times New Roman"/>
          <w:bCs/>
          <w:sz w:val="24"/>
          <w:szCs w:val="24"/>
          <w:lang w:val="en-US"/>
        </w:rPr>
      </w:pPr>
      <w:r w:rsidRPr="00D002EF">
        <w:rPr>
          <w:rFonts w:ascii="Times New Roman" w:hAnsi="Times New Roman" w:cs="Times New Roman"/>
          <w:bCs/>
          <w:sz w:val="24"/>
          <w:szCs w:val="24"/>
          <w:lang w:val="en-GB"/>
        </w:rPr>
        <w:t>Practical</w:t>
      </w:r>
      <w:r w:rsidRPr="00D002EF">
        <w:rPr>
          <w:rFonts w:ascii="Times New Roman" w:hAnsi="Times New Roman" w:cs="Times New Roman"/>
          <w:bCs/>
          <w:sz w:val="24"/>
          <w:szCs w:val="24"/>
          <w:lang w:val="en-US"/>
        </w:rPr>
        <w:t xml:space="preserve"> </w:t>
      </w:r>
      <w:r w:rsidRPr="00D002EF">
        <w:rPr>
          <w:rFonts w:ascii="Times New Roman" w:hAnsi="Times New Roman" w:cs="Times New Roman"/>
          <w:bCs/>
          <w:sz w:val="24"/>
          <w:szCs w:val="24"/>
          <w:lang w:val="en-GB"/>
        </w:rPr>
        <w:t>lesson</w:t>
      </w:r>
      <w:r w:rsidRPr="00D002EF">
        <w:rPr>
          <w:rFonts w:ascii="Times New Roman" w:hAnsi="Times New Roman" w:cs="Times New Roman"/>
          <w:bCs/>
          <w:sz w:val="24"/>
          <w:szCs w:val="24"/>
          <w:lang w:val="en-US"/>
        </w:rPr>
        <w:t xml:space="preserve"> 10 Communicative barriers in business communication and means of their maintenance (prophylaxis) by mini-cases </w:t>
      </w:r>
    </w:p>
    <w:p w:rsidR="002072DF" w:rsidRPr="00406B0C" w:rsidRDefault="002072DF" w:rsidP="00C33EB4">
      <w:pPr>
        <w:spacing w:after="0" w:line="240" w:lineRule="auto"/>
        <w:rPr>
          <w:rFonts w:ascii="Times New Roman" w:hAnsi="Times New Roman" w:cs="Times New Roman"/>
          <w:bCs/>
          <w:sz w:val="24"/>
          <w:szCs w:val="24"/>
          <w:lang w:val="en-US"/>
        </w:rPr>
      </w:pPr>
      <w:r w:rsidRPr="002072DF">
        <w:rPr>
          <w:rFonts w:ascii="Times New Roman" w:hAnsi="Times New Roman" w:cs="Times New Roman"/>
          <w:bCs/>
          <w:sz w:val="24"/>
          <w:szCs w:val="24"/>
          <w:lang w:val="en-GB"/>
        </w:rPr>
        <w:t>Practical</w:t>
      </w:r>
      <w:r w:rsidRPr="002072DF">
        <w:rPr>
          <w:rFonts w:ascii="Times New Roman" w:hAnsi="Times New Roman" w:cs="Times New Roman"/>
          <w:bCs/>
          <w:sz w:val="24"/>
          <w:szCs w:val="24"/>
          <w:lang w:val="en-US"/>
        </w:rPr>
        <w:t xml:space="preserve"> </w:t>
      </w:r>
      <w:r w:rsidRPr="002072DF">
        <w:rPr>
          <w:rFonts w:ascii="Times New Roman" w:hAnsi="Times New Roman" w:cs="Times New Roman"/>
          <w:bCs/>
          <w:sz w:val="24"/>
          <w:szCs w:val="24"/>
          <w:lang w:val="en-GB"/>
        </w:rPr>
        <w:t>lesson</w:t>
      </w:r>
      <w:r w:rsidRPr="002072DF">
        <w:rPr>
          <w:rFonts w:ascii="Times New Roman" w:hAnsi="Times New Roman" w:cs="Times New Roman"/>
          <w:bCs/>
          <w:sz w:val="24"/>
          <w:szCs w:val="24"/>
          <w:lang w:val="en-US"/>
        </w:rPr>
        <w:t xml:space="preserve"> 11 Mechanisms of inter-personal perception formation in organization and management situations</w:t>
      </w:r>
    </w:p>
    <w:p w:rsidR="002072DF" w:rsidRDefault="002072DF" w:rsidP="00C33EB4">
      <w:pPr>
        <w:spacing w:after="0" w:line="240" w:lineRule="auto"/>
        <w:rPr>
          <w:rFonts w:ascii="Times New Roman" w:hAnsi="Times New Roman" w:cs="Times New Roman"/>
          <w:bCs/>
          <w:sz w:val="24"/>
          <w:szCs w:val="24"/>
          <w:lang w:val="en-US"/>
        </w:rPr>
      </w:pPr>
      <w:r w:rsidRPr="002072DF">
        <w:rPr>
          <w:rFonts w:ascii="Times New Roman" w:hAnsi="Times New Roman" w:cs="Times New Roman"/>
          <w:bCs/>
          <w:sz w:val="24"/>
          <w:szCs w:val="24"/>
          <w:lang w:val="en-GB"/>
        </w:rPr>
        <w:t>Practical</w:t>
      </w:r>
      <w:r w:rsidRPr="002072DF">
        <w:rPr>
          <w:rFonts w:ascii="Times New Roman" w:hAnsi="Times New Roman" w:cs="Times New Roman"/>
          <w:bCs/>
          <w:sz w:val="24"/>
          <w:szCs w:val="24"/>
          <w:lang w:val="en-US"/>
        </w:rPr>
        <w:t xml:space="preserve"> </w:t>
      </w:r>
      <w:r w:rsidRPr="002072DF">
        <w:rPr>
          <w:rFonts w:ascii="Times New Roman" w:hAnsi="Times New Roman" w:cs="Times New Roman"/>
          <w:bCs/>
          <w:sz w:val="24"/>
          <w:szCs w:val="24"/>
          <w:lang w:val="en-GB"/>
        </w:rPr>
        <w:t>lesson</w:t>
      </w:r>
      <w:r>
        <w:rPr>
          <w:rFonts w:ascii="Times New Roman" w:hAnsi="Times New Roman" w:cs="Times New Roman"/>
          <w:bCs/>
          <w:sz w:val="24"/>
          <w:szCs w:val="24"/>
          <w:lang w:val="en-US"/>
        </w:rPr>
        <w:t xml:space="preserve"> </w:t>
      </w:r>
      <w:r w:rsidRPr="002072DF">
        <w:rPr>
          <w:rFonts w:ascii="Times New Roman" w:hAnsi="Times New Roman" w:cs="Times New Roman"/>
          <w:bCs/>
          <w:sz w:val="24"/>
          <w:szCs w:val="24"/>
          <w:lang w:val="en-US"/>
        </w:rPr>
        <w:t>12 Cross-cultural management as a factor of productive communication</w:t>
      </w:r>
    </w:p>
    <w:p w:rsidR="002072DF" w:rsidRDefault="002072DF" w:rsidP="00C33EB4">
      <w:pPr>
        <w:spacing w:after="0" w:line="240" w:lineRule="auto"/>
        <w:rPr>
          <w:rFonts w:ascii="Times New Roman" w:hAnsi="Times New Roman" w:cs="Times New Roman"/>
          <w:bCs/>
          <w:sz w:val="24"/>
          <w:szCs w:val="24"/>
          <w:lang w:val="en-GB"/>
        </w:rPr>
      </w:pPr>
      <w:r w:rsidRPr="002072DF">
        <w:rPr>
          <w:rFonts w:ascii="Times New Roman" w:hAnsi="Times New Roman" w:cs="Times New Roman"/>
          <w:bCs/>
          <w:sz w:val="24"/>
          <w:szCs w:val="24"/>
          <w:lang w:val="en-GB"/>
        </w:rPr>
        <w:t xml:space="preserve">Practical lesson 13 </w:t>
      </w:r>
      <w:proofErr w:type="gramStart"/>
      <w:r w:rsidRPr="002072DF">
        <w:rPr>
          <w:rFonts w:ascii="Times New Roman" w:hAnsi="Times New Roman" w:cs="Times New Roman"/>
          <w:bCs/>
          <w:sz w:val="24"/>
          <w:szCs w:val="24"/>
          <w:lang w:val="en-GB"/>
        </w:rPr>
        <w:t>Means</w:t>
      </w:r>
      <w:proofErr w:type="gramEnd"/>
      <w:r w:rsidRPr="002072DF">
        <w:rPr>
          <w:rFonts w:ascii="Times New Roman" w:hAnsi="Times New Roman" w:cs="Times New Roman"/>
          <w:bCs/>
          <w:sz w:val="24"/>
          <w:szCs w:val="24"/>
          <w:lang w:val="en-GB"/>
        </w:rPr>
        <w:t xml:space="preserve"> of managing emotional environment of organization</w:t>
      </w:r>
    </w:p>
    <w:p w:rsidR="006E40C5" w:rsidRDefault="006E40C5" w:rsidP="00C33EB4">
      <w:pPr>
        <w:spacing w:after="0" w:line="240" w:lineRule="auto"/>
        <w:rPr>
          <w:rFonts w:ascii="Times New Roman" w:hAnsi="Times New Roman" w:cs="Times New Roman"/>
          <w:bCs/>
          <w:sz w:val="24"/>
          <w:szCs w:val="24"/>
          <w:lang w:val="en-US"/>
        </w:rPr>
      </w:pPr>
      <w:r w:rsidRPr="006E40C5">
        <w:rPr>
          <w:rFonts w:ascii="Times New Roman" w:hAnsi="Times New Roman" w:cs="Times New Roman"/>
          <w:bCs/>
          <w:sz w:val="24"/>
          <w:szCs w:val="24"/>
          <w:lang w:val="en-GB"/>
        </w:rPr>
        <w:t>Practical</w:t>
      </w:r>
      <w:r w:rsidRPr="006E40C5">
        <w:rPr>
          <w:rFonts w:ascii="Times New Roman" w:hAnsi="Times New Roman" w:cs="Times New Roman"/>
          <w:bCs/>
          <w:sz w:val="24"/>
          <w:szCs w:val="24"/>
          <w:lang w:val="en-US"/>
        </w:rPr>
        <w:t xml:space="preserve"> </w:t>
      </w:r>
      <w:r w:rsidRPr="006E40C5">
        <w:rPr>
          <w:rFonts w:ascii="Times New Roman" w:hAnsi="Times New Roman" w:cs="Times New Roman"/>
          <w:bCs/>
          <w:sz w:val="24"/>
          <w:szCs w:val="24"/>
          <w:lang w:val="en-GB"/>
        </w:rPr>
        <w:t>lesson</w:t>
      </w:r>
      <w:r>
        <w:rPr>
          <w:rFonts w:ascii="Times New Roman" w:hAnsi="Times New Roman" w:cs="Times New Roman"/>
          <w:bCs/>
          <w:sz w:val="24"/>
          <w:szCs w:val="24"/>
          <w:lang w:val="en-US"/>
        </w:rPr>
        <w:t xml:space="preserve"> </w:t>
      </w:r>
      <w:r w:rsidRPr="006E40C5">
        <w:rPr>
          <w:rFonts w:ascii="Times New Roman" w:hAnsi="Times New Roman" w:cs="Times New Roman"/>
          <w:bCs/>
          <w:sz w:val="24"/>
          <w:szCs w:val="24"/>
          <w:lang w:val="en-US"/>
        </w:rPr>
        <w:t xml:space="preserve">14 Diagnostics of conflicts in managerial activity, strategies and technologies of coping </w:t>
      </w:r>
    </w:p>
    <w:p w:rsidR="006E40C5" w:rsidRPr="006E40C5" w:rsidRDefault="006E40C5" w:rsidP="006E40C5">
      <w:pPr>
        <w:spacing w:after="0" w:line="240" w:lineRule="auto"/>
        <w:rPr>
          <w:rFonts w:ascii="Times New Roman" w:hAnsi="Times New Roman" w:cs="Times New Roman"/>
          <w:bCs/>
          <w:sz w:val="24"/>
          <w:szCs w:val="24"/>
          <w:lang w:val="en-US"/>
        </w:rPr>
      </w:pPr>
      <w:r w:rsidRPr="006E40C5">
        <w:rPr>
          <w:rFonts w:ascii="Times New Roman" w:hAnsi="Times New Roman" w:cs="Times New Roman"/>
          <w:bCs/>
          <w:sz w:val="24"/>
          <w:szCs w:val="24"/>
          <w:lang w:val="en-GB"/>
        </w:rPr>
        <w:t>Practical</w:t>
      </w:r>
      <w:r w:rsidRPr="006E40C5">
        <w:rPr>
          <w:rFonts w:ascii="Times New Roman" w:hAnsi="Times New Roman" w:cs="Times New Roman"/>
          <w:bCs/>
          <w:sz w:val="24"/>
          <w:szCs w:val="24"/>
          <w:lang w:val="en-US"/>
        </w:rPr>
        <w:t xml:space="preserve"> </w:t>
      </w:r>
      <w:r w:rsidRPr="006E40C5">
        <w:rPr>
          <w:rFonts w:ascii="Times New Roman" w:hAnsi="Times New Roman" w:cs="Times New Roman"/>
          <w:bCs/>
          <w:sz w:val="24"/>
          <w:szCs w:val="24"/>
          <w:lang w:val="en-GB"/>
        </w:rPr>
        <w:t>lesson</w:t>
      </w:r>
      <w:r>
        <w:rPr>
          <w:rFonts w:ascii="Times New Roman" w:hAnsi="Times New Roman" w:cs="Times New Roman"/>
          <w:bCs/>
          <w:sz w:val="24"/>
          <w:szCs w:val="24"/>
          <w:lang w:val="en-GB"/>
        </w:rPr>
        <w:t xml:space="preserve"> 15</w:t>
      </w:r>
      <w:r w:rsidRPr="006E40C5">
        <w:rPr>
          <w:rFonts w:ascii="Times New Roman" w:hAnsi="Times New Roman" w:cs="Times New Roman"/>
          <w:bCs/>
          <w:sz w:val="24"/>
          <w:szCs w:val="24"/>
          <w:lang w:val="en-US"/>
        </w:rPr>
        <w:t xml:space="preserve"> Predicting of corporative culture prospects on the basis of analysis of its indicators  </w:t>
      </w:r>
    </w:p>
    <w:p w:rsidR="006E40C5" w:rsidRPr="002072DF" w:rsidRDefault="006E40C5" w:rsidP="00C33EB4">
      <w:pPr>
        <w:spacing w:after="0" w:line="240" w:lineRule="auto"/>
        <w:rPr>
          <w:rFonts w:ascii="Times New Roman" w:hAnsi="Times New Roman" w:cs="Times New Roman"/>
          <w:bCs/>
          <w:sz w:val="24"/>
          <w:szCs w:val="24"/>
          <w:lang w:val="en-US"/>
        </w:rPr>
      </w:pPr>
    </w:p>
    <w:p w:rsidR="002072DF" w:rsidRPr="00406B0C" w:rsidRDefault="00D002EF" w:rsidP="00C33EB4">
      <w:pPr>
        <w:spacing w:after="0" w:line="240" w:lineRule="auto"/>
        <w:rPr>
          <w:rFonts w:ascii="Times New Roman" w:hAnsi="Times New Roman" w:cs="Times New Roman"/>
          <w:bCs/>
          <w:sz w:val="24"/>
          <w:szCs w:val="24"/>
          <w:lang w:val="en-US"/>
        </w:rPr>
      </w:pPr>
      <w:r w:rsidRPr="00D002EF">
        <w:rPr>
          <w:rFonts w:ascii="Times New Roman" w:hAnsi="Times New Roman" w:cs="Times New Roman"/>
          <w:bCs/>
          <w:sz w:val="24"/>
          <w:szCs w:val="24"/>
          <w:lang w:val="en-GB"/>
        </w:rPr>
        <w:t>Theme</w:t>
      </w:r>
      <w:r w:rsidRPr="00D002EF">
        <w:rPr>
          <w:rFonts w:ascii="Times New Roman" w:hAnsi="Times New Roman" w:cs="Times New Roman"/>
          <w:bCs/>
          <w:sz w:val="24"/>
          <w:szCs w:val="24"/>
          <w:lang w:val="en-US"/>
        </w:rPr>
        <w:t xml:space="preserve"> </w:t>
      </w:r>
      <w:r w:rsidRPr="00D002EF">
        <w:rPr>
          <w:rFonts w:ascii="Times New Roman" w:hAnsi="Times New Roman" w:cs="Times New Roman"/>
          <w:bCs/>
          <w:sz w:val="24"/>
          <w:szCs w:val="24"/>
          <w:lang w:val="en-GB"/>
        </w:rPr>
        <w:t>of</w:t>
      </w:r>
      <w:r w:rsidRPr="00D002EF">
        <w:rPr>
          <w:rFonts w:ascii="Times New Roman" w:hAnsi="Times New Roman" w:cs="Times New Roman"/>
          <w:bCs/>
          <w:sz w:val="24"/>
          <w:szCs w:val="24"/>
          <w:lang w:val="en-US"/>
        </w:rPr>
        <w:t xml:space="preserve"> </w:t>
      </w:r>
      <w:r w:rsidRPr="00D002EF">
        <w:rPr>
          <w:rFonts w:ascii="Times New Roman" w:hAnsi="Times New Roman" w:cs="Times New Roman"/>
          <w:bCs/>
          <w:sz w:val="24"/>
          <w:szCs w:val="24"/>
          <w:lang w:val="en-GB"/>
        </w:rPr>
        <w:t>Self</w:t>
      </w:r>
      <w:r w:rsidRPr="00D002EF">
        <w:rPr>
          <w:rFonts w:ascii="Times New Roman" w:hAnsi="Times New Roman" w:cs="Times New Roman"/>
          <w:bCs/>
          <w:sz w:val="24"/>
          <w:szCs w:val="24"/>
          <w:lang w:val="en-US"/>
        </w:rPr>
        <w:t>-</w:t>
      </w:r>
      <w:r w:rsidRPr="00D002EF">
        <w:rPr>
          <w:rFonts w:ascii="Times New Roman" w:hAnsi="Times New Roman" w:cs="Times New Roman"/>
          <w:bCs/>
          <w:sz w:val="24"/>
          <w:szCs w:val="24"/>
          <w:lang w:val="en-GB"/>
        </w:rPr>
        <w:t>work</w:t>
      </w:r>
      <w:r w:rsidRPr="00D002EF">
        <w:rPr>
          <w:rFonts w:ascii="Times New Roman" w:hAnsi="Times New Roman" w:cs="Times New Roman"/>
          <w:bCs/>
          <w:sz w:val="24"/>
          <w:szCs w:val="24"/>
          <w:lang w:val="en-US"/>
        </w:rPr>
        <w:t xml:space="preserve"> 10(</w:t>
      </w:r>
      <w:r w:rsidRPr="00D002EF">
        <w:rPr>
          <w:rFonts w:ascii="Times New Roman" w:hAnsi="Times New Roman" w:cs="Times New Roman"/>
          <w:bCs/>
          <w:sz w:val="24"/>
          <w:szCs w:val="24"/>
          <w:lang w:val="en-GB"/>
        </w:rPr>
        <w:t>SRD</w:t>
      </w:r>
      <w:r w:rsidRPr="00D002EF">
        <w:rPr>
          <w:rFonts w:ascii="Times New Roman" w:hAnsi="Times New Roman" w:cs="Times New Roman"/>
          <w:bCs/>
          <w:sz w:val="24"/>
          <w:szCs w:val="24"/>
          <w:lang w:val="en-US"/>
        </w:rPr>
        <w:t xml:space="preserve">) Create a case-study on item “Forms of business communication”. Prepare an oral presentation and conduct an analysis  </w:t>
      </w:r>
    </w:p>
    <w:p w:rsidR="002072DF" w:rsidRPr="00406B0C" w:rsidRDefault="002072DF" w:rsidP="00C33EB4">
      <w:pPr>
        <w:spacing w:after="0" w:line="240" w:lineRule="auto"/>
        <w:rPr>
          <w:rFonts w:ascii="Times New Roman" w:hAnsi="Times New Roman" w:cs="Times New Roman"/>
          <w:bCs/>
          <w:sz w:val="24"/>
          <w:szCs w:val="24"/>
          <w:lang w:val="en-US"/>
        </w:rPr>
      </w:pPr>
      <w:r w:rsidRPr="002072DF">
        <w:rPr>
          <w:rFonts w:ascii="Times New Roman" w:hAnsi="Times New Roman" w:cs="Times New Roman"/>
          <w:bCs/>
          <w:sz w:val="24"/>
          <w:szCs w:val="24"/>
          <w:lang w:val="en-GB"/>
        </w:rPr>
        <w:t xml:space="preserve">Theme of Self-work </w:t>
      </w:r>
      <w:r w:rsidRPr="002072DF">
        <w:rPr>
          <w:rFonts w:ascii="Times New Roman" w:hAnsi="Times New Roman" w:cs="Times New Roman"/>
          <w:bCs/>
          <w:sz w:val="24"/>
          <w:szCs w:val="24"/>
          <w:lang w:val="en-US"/>
        </w:rPr>
        <w:t>11</w:t>
      </w:r>
      <w:r w:rsidRPr="002072DF">
        <w:rPr>
          <w:rFonts w:ascii="Times New Roman" w:hAnsi="Times New Roman" w:cs="Times New Roman"/>
          <w:bCs/>
          <w:sz w:val="24"/>
          <w:szCs w:val="24"/>
          <w:lang w:val="en-GB"/>
        </w:rPr>
        <w:t xml:space="preserve">(SRD) Prepare a training program on the item “Effective technologies of self-presentation”  </w:t>
      </w:r>
      <w:r w:rsidR="00D002EF" w:rsidRPr="00D002EF">
        <w:rPr>
          <w:rFonts w:ascii="Times New Roman" w:hAnsi="Times New Roman" w:cs="Times New Roman"/>
          <w:bCs/>
          <w:sz w:val="24"/>
          <w:szCs w:val="24"/>
          <w:lang w:val="en-US"/>
        </w:rPr>
        <w:t xml:space="preserve"> </w:t>
      </w:r>
    </w:p>
    <w:p w:rsidR="002072DF" w:rsidRDefault="002072DF" w:rsidP="00C33EB4">
      <w:pPr>
        <w:spacing w:after="0" w:line="240" w:lineRule="auto"/>
        <w:rPr>
          <w:rFonts w:ascii="Times New Roman" w:hAnsi="Times New Roman" w:cs="Times New Roman"/>
          <w:bCs/>
          <w:sz w:val="24"/>
          <w:szCs w:val="24"/>
          <w:lang w:val="en-US"/>
        </w:rPr>
      </w:pPr>
      <w:r w:rsidRPr="002072DF">
        <w:rPr>
          <w:rFonts w:ascii="Times New Roman" w:hAnsi="Times New Roman" w:cs="Times New Roman"/>
          <w:bCs/>
          <w:sz w:val="24"/>
          <w:szCs w:val="24"/>
          <w:lang w:val="en-GB"/>
        </w:rPr>
        <w:t>Theme</w:t>
      </w:r>
      <w:r w:rsidRPr="002072DF">
        <w:rPr>
          <w:rFonts w:ascii="Times New Roman" w:hAnsi="Times New Roman" w:cs="Times New Roman"/>
          <w:bCs/>
          <w:sz w:val="24"/>
          <w:szCs w:val="24"/>
          <w:lang w:val="en-US"/>
        </w:rPr>
        <w:t xml:space="preserve"> </w:t>
      </w:r>
      <w:r w:rsidRPr="002072DF">
        <w:rPr>
          <w:rFonts w:ascii="Times New Roman" w:hAnsi="Times New Roman" w:cs="Times New Roman"/>
          <w:bCs/>
          <w:sz w:val="24"/>
          <w:szCs w:val="24"/>
          <w:lang w:val="en-GB"/>
        </w:rPr>
        <w:t>of</w:t>
      </w:r>
      <w:r w:rsidRPr="002072DF">
        <w:rPr>
          <w:rFonts w:ascii="Times New Roman" w:hAnsi="Times New Roman" w:cs="Times New Roman"/>
          <w:bCs/>
          <w:sz w:val="24"/>
          <w:szCs w:val="24"/>
          <w:lang w:val="en-US"/>
        </w:rPr>
        <w:t xml:space="preserve"> </w:t>
      </w:r>
      <w:r w:rsidRPr="002072DF">
        <w:rPr>
          <w:rFonts w:ascii="Times New Roman" w:hAnsi="Times New Roman" w:cs="Times New Roman"/>
          <w:bCs/>
          <w:sz w:val="24"/>
          <w:szCs w:val="24"/>
          <w:lang w:val="en-GB"/>
        </w:rPr>
        <w:t>Self</w:t>
      </w:r>
      <w:r w:rsidRPr="002072DF">
        <w:rPr>
          <w:rFonts w:ascii="Times New Roman" w:hAnsi="Times New Roman" w:cs="Times New Roman"/>
          <w:bCs/>
          <w:sz w:val="24"/>
          <w:szCs w:val="24"/>
          <w:lang w:val="en-US"/>
        </w:rPr>
        <w:t>-</w:t>
      </w:r>
      <w:r w:rsidRPr="002072DF">
        <w:rPr>
          <w:rFonts w:ascii="Times New Roman" w:hAnsi="Times New Roman" w:cs="Times New Roman"/>
          <w:bCs/>
          <w:sz w:val="24"/>
          <w:szCs w:val="24"/>
          <w:lang w:val="en-GB"/>
        </w:rPr>
        <w:t>work</w:t>
      </w:r>
      <w:r w:rsidRPr="002072DF">
        <w:rPr>
          <w:rFonts w:ascii="Times New Roman" w:hAnsi="Times New Roman" w:cs="Times New Roman"/>
          <w:bCs/>
          <w:sz w:val="24"/>
          <w:szCs w:val="24"/>
          <w:lang w:val="en-US"/>
        </w:rPr>
        <w:t xml:space="preserve"> 12(</w:t>
      </w:r>
      <w:r w:rsidRPr="002072DF">
        <w:rPr>
          <w:rFonts w:ascii="Times New Roman" w:hAnsi="Times New Roman" w:cs="Times New Roman"/>
          <w:bCs/>
          <w:sz w:val="24"/>
          <w:szCs w:val="24"/>
          <w:lang w:val="en-GB"/>
        </w:rPr>
        <w:t>SRD</w:t>
      </w:r>
      <w:r w:rsidRPr="002072DF">
        <w:rPr>
          <w:rFonts w:ascii="Times New Roman" w:hAnsi="Times New Roman" w:cs="Times New Roman"/>
          <w:bCs/>
          <w:sz w:val="24"/>
          <w:szCs w:val="24"/>
          <w:lang w:val="en-US"/>
        </w:rPr>
        <w:t xml:space="preserve">) Define a level of your own emotional intelligence by N. </w:t>
      </w:r>
      <w:proofErr w:type="spellStart"/>
      <w:r w:rsidRPr="002072DF">
        <w:rPr>
          <w:rFonts w:ascii="Times New Roman" w:hAnsi="Times New Roman" w:cs="Times New Roman"/>
          <w:bCs/>
          <w:sz w:val="24"/>
          <w:szCs w:val="24"/>
          <w:lang w:val="en-US"/>
        </w:rPr>
        <w:t>Holl</w:t>
      </w:r>
      <w:proofErr w:type="spellEnd"/>
      <w:r w:rsidRPr="002072DF">
        <w:rPr>
          <w:rFonts w:ascii="Times New Roman" w:hAnsi="Times New Roman" w:cs="Times New Roman"/>
          <w:bCs/>
          <w:sz w:val="24"/>
          <w:szCs w:val="24"/>
          <w:lang w:val="en-US"/>
        </w:rPr>
        <w:t xml:space="preserve"> technique. Make a plan for its increase for your career success </w:t>
      </w:r>
    </w:p>
    <w:p w:rsidR="006E40C5" w:rsidRDefault="002072DF" w:rsidP="00C33EB4">
      <w:pPr>
        <w:spacing w:after="0" w:line="240" w:lineRule="auto"/>
        <w:rPr>
          <w:rFonts w:ascii="Times New Roman" w:hAnsi="Times New Roman" w:cs="Times New Roman"/>
          <w:bCs/>
          <w:sz w:val="24"/>
          <w:szCs w:val="24"/>
          <w:lang w:val="en-US"/>
        </w:rPr>
      </w:pPr>
      <w:r w:rsidRPr="002072DF">
        <w:rPr>
          <w:rFonts w:ascii="Times New Roman" w:hAnsi="Times New Roman" w:cs="Times New Roman"/>
          <w:bCs/>
          <w:sz w:val="24"/>
          <w:szCs w:val="24"/>
          <w:lang w:val="en-GB"/>
        </w:rPr>
        <w:t>Theme</w:t>
      </w:r>
      <w:r w:rsidRPr="002072DF">
        <w:rPr>
          <w:rFonts w:ascii="Times New Roman" w:hAnsi="Times New Roman" w:cs="Times New Roman"/>
          <w:bCs/>
          <w:sz w:val="24"/>
          <w:szCs w:val="24"/>
          <w:lang w:val="en-US"/>
        </w:rPr>
        <w:t xml:space="preserve"> </w:t>
      </w:r>
      <w:r w:rsidRPr="002072DF">
        <w:rPr>
          <w:rFonts w:ascii="Times New Roman" w:hAnsi="Times New Roman" w:cs="Times New Roman"/>
          <w:bCs/>
          <w:sz w:val="24"/>
          <w:szCs w:val="24"/>
          <w:lang w:val="en-GB"/>
        </w:rPr>
        <w:t>of</w:t>
      </w:r>
      <w:r w:rsidRPr="002072DF">
        <w:rPr>
          <w:rFonts w:ascii="Times New Roman" w:hAnsi="Times New Roman" w:cs="Times New Roman"/>
          <w:bCs/>
          <w:sz w:val="24"/>
          <w:szCs w:val="24"/>
          <w:lang w:val="en-US"/>
        </w:rPr>
        <w:t xml:space="preserve"> </w:t>
      </w:r>
      <w:r w:rsidRPr="002072DF">
        <w:rPr>
          <w:rFonts w:ascii="Times New Roman" w:hAnsi="Times New Roman" w:cs="Times New Roman"/>
          <w:bCs/>
          <w:sz w:val="24"/>
          <w:szCs w:val="24"/>
          <w:lang w:val="en-GB"/>
        </w:rPr>
        <w:t>Self</w:t>
      </w:r>
      <w:r w:rsidRPr="002072DF">
        <w:rPr>
          <w:rFonts w:ascii="Times New Roman" w:hAnsi="Times New Roman" w:cs="Times New Roman"/>
          <w:bCs/>
          <w:sz w:val="24"/>
          <w:szCs w:val="24"/>
          <w:lang w:val="en-US"/>
        </w:rPr>
        <w:t>-</w:t>
      </w:r>
      <w:r w:rsidRPr="002072DF">
        <w:rPr>
          <w:rFonts w:ascii="Times New Roman" w:hAnsi="Times New Roman" w:cs="Times New Roman"/>
          <w:bCs/>
          <w:sz w:val="24"/>
          <w:szCs w:val="24"/>
          <w:lang w:val="en-GB"/>
        </w:rPr>
        <w:t>work</w:t>
      </w:r>
      <w:r w:rsidRPr="002072DF">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13</w:t>
      </w:r>
      <w:r w:rsidRPr="002072DF">
        <w:rPr>
          <w:rFonts w:ascii="Times New Roman" w:hAnsi="Times New Roman" w:cs="Times New Roman"/>
          <w:bCs/>
          <w:sz w:val="24"/>
          <w:szCs w:val="24"/>
          <w:lang w:val="en-US"/>
        </w:rPr>
        <w:t>(</w:t>
      </w:r>
      <w:r w:rsidRPr="002072DF">
        <w:rPr>
          <w:rFonts w:ascii="Times New Roman" w:hAnsi="Times New Roman" w:cs="Times New Roman"/>
          <w:bCs/>
          <w:sz w:val="24"/>
          <w:szCs w:val="24"/>
          <w:lang w:val="en-GB"/>
        </w:rPr>
        <w:t>SRD</w:t>
      </w:r>
      <w:r w:rsidRPr="002072DF">
        <w:rPr>
          <w:rFonts w:ascii="Times New Roman" w:hAnsi="Times New Roman" w:cs="Times New Roman"/>
          <w:bCs/>
          <w:sz w:val="24"/>
          <w:szCs w:val="24"/>
          <w:lang w:val="en-US"/>
        </w:rPr>
        <w:t xml:space="preserve">) Presuppose your own program “Techniques of emotional state regulation for improving of collective’s psychological climate” </w:t>
      </w:r>
    </w:p>
    <w:p w:rsidR="006E40C5" w:rsidRDefault="006E40C5" w:rsidP="00C33EB4">
      <w:pPr>
        <w:spacing w:after="0" w:line="240" w:lineRule="auto"/>
        <w:rPr>
          <w:rFonts w:ascii="Times New Roman" w:hAnsi="Times New Roman" w:cs="Times New Roman"/>
          <w:bCs/>
          <w:sz w:val="24"/>
          <w:szCs w:val="24"/>
          <w:lang w:val="en-US"/>
        </w:rPr>
      </w:pPr>
      <w:proofErr w:type="gramStart"/>
      <w:r w:rsidRPr="006E40C5">
        <w:rPr>
          <w:rFonts w:ascii="Times New Roman" w:hAnsi="Times New Roman" w:cs="Times New Roman"/>
          <w:bCs/>
          <w:sz w:val="24"/>
          <w:szCs w:val="24"/>
          <w:lang w:val="en-GB"/>
        </w:rPr>
        <w:t>Theme</w:t>
      </w:r>
      <w:r w:rsidRPr="006E40C5">
        <w:rPr>
          <w:rFonts w:ascii="Times New Roman" w:hAnsi="Times New Roman" w:cs="Times New Roman"/>
          <w:bCs/>
          <w:sz w:val="24"/>
          <w:szCs w:val="24"/>
          <w:lang w:val="en-US"/>
        </w:rPr>
        <w:t xml:space="preserve"> </w:t>
      </w:r>
      <w:r w:rsidRPr="006E40C5">
        <w:rPr>
          <w:rFonts w:ascii="Times New Roman" w:hAnsi="Times New Roman" w:cs="Times New Roman"/>
          <w:bCs/>
          <w:sz w:val="24"/>
          <w:szCs w:val="24"/>
          <w:lang w:val="en-GB"/>
        </w:rPr>
        <w:t>of</w:t>
      </w:r>
      <w:r w:rsidRPr="006E40C5">
        <w:rPr>
          <w:rFonts w:ascii="Times New Roman" w:hAnsi="Times New Roman" w:cs="Times New Roman"/>
          <w:bCs/>
          <w:sz w:val="24"/>
          <w:szCs w:val="24"/>
          <w:lang w:val="en-US"/>
        </w:rPr>
        <w:t xml:space="preserve"> </w:t>
      </w:r>
      <w:r w:rsidRPr="006E40C5">
        <w:rPr>
          <w:rFonts w:ascii="Times New Roman" w:hAnsi="Times New Roman" w:cs="Times New Roman"/>
          <w:bCs/>
          <w:sz w:val="24"/>
          <w:szCs w:val="24"/>
          <w:lang w:val="en-GB"/>
        </w:rPr>
        <w:t>Self</w:t>
      </w:r>
      <w:r w:rsidRPr="006E40C5">
        <w:rPr>
          <w:rFonts w:ascii="Times New Roman" w:hAnsi="Times New Roman" w:cs="Times New Roman"/>
          <w:bCs/>
          <w:sz w:val="24"/>
          <w:szCs w:val="24"/>
          <w:lang w:val="en-US"/>
        </w:rPr>
        <w:t>-</w:t>
      </w:r>
      <w:r w:rsidRPr="006E40C5">
        <w:rPr>
          <w:rFonts w:ascii="Times New Roman" w:hAnsi="Times New Roman" w:cs="Times New Roman"/>
          <w:bCs/>
          <w:sz w:val="24"/>
          <w:szCs w:val="24"/>
          <w:lang w:val="en-GB"/>
        </w:rPr>
        <w:t>work</w:t>
      </w:r>
      <w:r w:rsidRPr="006E40C5">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14</w:t>
      </w:r>
      <w:r w:rsidRPr="006E40C5">
        <w:rPr>
          <w:rFonts w:ascii="Times New Roman" w:hAnsi="Times New Roman" w:cs="Times New Roman"/>
          <w:bCs/>
          <w:sz w:val="24"/>
          <w:szCs w:val="24"/>
          <w:lang w:val="en-US"/>
        </w:rPr>
        <w:t>(</w:t>
      </w:r>
      <w:r w:rsidRPr="006E40C5">
        <w:rPr>
          <w:rFonts w:ascii="Times New Roman" w:hAnsi="Times New Roman" w:cs="Times New Roman"/>
          <w:bCs/>
          <w:sz w:val="24"/>
          <w:szCs w:val="24"/>
          <w:lang w:val="en-GB"/>
        </w:rPr>
        <w:t>SRD</w:t>
      </w:r>
      <w:r w:rsidRPr="006E40C5">
        <w:rPr>
          <w:rFonts w:ascii="Times New Roman" w:hAnsi="Times New Roman" w:cs="Times New Roman"/>
          <w:bCs/>
          <w:sz w:val="24"/>
          <w:szCs w:val="24"/>
          <w:lang w:val="en-US"/>
        </w:rPr>
        <w:t xml:space="preserve">) </w:t>
      </w:r>
      <w:r w:rsidRPr="006E40C5">
        <w:rPr>
          <w:rFonts w:ascii="Times New Roman" w:hAnsi="Times New Roman" w:cs="Times New Roman"/>
          <w:bCs/>
          <w:sz w:val="24"/>
          <w:szCs w:val="24"/>
          <w:lang w:val="en-GB"/>
        </w:rPr>
        <w:t>Prepare mini-cases for solving problem situations and managerial conflicts.</w:t>
      </w:r>
      <w:proofErr w:type="gramEnd"/>
      <w:r w:rsidRPr="006E40C5">
        <w:rPr>
          <w:rFonts w:ascii="Times New Roman" w:hAnsi="Times New Roman" w:cs="Times New Roman"/>
          <w:bCs/>
          <w:sz w:val="24"/>
          <w:szCs w:val="24"/>
          <w:lang w:val="en-US"/>
        </w:rPr>
        <w:t xml:space="preserve"> Prepare an oral presentation and conduct an analysis  </w:t>
      </w:r>
    </w:p>
    <w:p w:rsidR="00D002EF" w:rsidRPr="00D002EF" w:rsidRDefault="006E40C5" w:rsidP="00C33EB4">
      <w:pPr>
        <w:spacing w:after="0" w:line="240" w:lineRule="auto"/>
        <w:rPr>
          <w:rFonts w:ascii="Times New Roman" w:hAnsi="Times New Roman" w:cs="Times New Roman"/>
          <w:bCs/>
          <w:sz w:val="24"/>
          <w:szCs w:val="24"/>
          <w:lang w:val="en-US"/>
        </w:rPr>
      </w:pPr>
      <w:r w:rsidRPr="006E40C5">
        <w:rPr>
          <w:rFonts w:ascii="Times New Roman" w:hAnsi="Times New Roman" w:cs="Times New Roman"/>
          <w:bCs/>
          <w:sz w:val="24"/>
          <w:szCs w:val="24"/>
          <w:lang w:val="en-GB"/>
        </w:rPr>
        <w:t>Theme</w:t>
      </w:r>
      <w:r w:rsidRPr="006E40C5">
        <w:rPr>
          <w:rFonts w:ascii="Times New Roman" w:hAnsi="Times New Roman" w:cs="Times New Roman"/>
          <w:bCs/>
          <w:sz w:val="24"/>
          <w:szCs w:val="24"/>
          <w:lang w:val="en-US"/>
        </w:rPr>
        <w:t xml:space="preserve"> </w:t>
      </w:r>
      <w:r w:rsidRPr="006E40C5">
        <w:rPr>
          <w:rFonts w:ascii="Times New Roman" w:hAnsi="Times New Roman" w:cs="Times New Roman"/>
          <w:bCs/>
          <w:sz w:val="24"/>
          <w:szCs w:val="24"/>
          <w:lang w:val="en-GB"/>
        </w:rPr>
        <w:t>of</w:t>
      </w:r>
      <w:r w:rsidRPr="006E40C5">
        <w:rPr>
          <w:rFonts w:ascii="Times New Roman" w:hAnsi="Times New Roman" w:cs="Times New Roman"/>
          <w:bCs/>
          <w:sz w:val="24"/>
          <w:szCs w:val="24"/>
          <w:lang w:val="en-US"/>
        </w:rPr>
        <w:t xml:space="preserve"> </w:t>
      </w:r>
      <w:r w:rsidRPr="006E40C5">
        <w:rPr>
          <w:rFonts w:ascii="Times New Roman" w:hAnsi="Times New Roman" w:cs="Times New Roman"/>
          <w:bCs/>
          <w:sz w:val="24"/>
          <w:szCs w:val="24"/>
          <w:lang w:val="en-GB"/>
        </w:rPr>
        <w:t>Self</w:t>
      </w:r>
      <w:r w:rsidRPr="006E40C5">
        <w:rPr>
          <w:rFonts w:ascii="Times New Roman" w:hAnsi="Times New Roman" w:cs="Times New Roman"/>
          <w:bCs/>
          <w:sz w:val="24"/>
          <w:szCs w:val="24"/>
          <w:lang w:val="en-US"/>
        </w:rPr>
        <w:t>-</w:t>
      </w:r>
      <w:r w:rsidRPr="006E40C5">
        <w:rPr>
          <w:rFonts w:ascii="Times New Roman" w:hAnsi="Times New Roman" w:cs="Times New Roman"/>
          <w:bCs/>
          <w:sz w:val="24"/>
          <w:szCs w:val="24"/>
          <w:lang w:val="en-GB"/>
        </w:rPr>
        <w:t>work</w:t>
      </w:r>
      <w:r w:rsidRPr="006E40C5">
        <w:rPr>
          <w:rFonts w:ascii="Times New Roman" w:hAnsi="Times New Roman" w:cs="Times New Roman"/>
          <w:bCs/>
          <w:sz w:val="24"/>
          <w:szCs w:val="24"/>
          <w:lang w:val="en-US"/>
        </w:rPr>
        <w:t xml:space="preserve"> 1</w:t>
      </w:r>
      <w:r>
        <w:rPr>
          <w:rFonts w:ascii="Times New Roman" w:hAnsi="Times New Roman" w:cs="Times New Roman"/>
          <w:bCs/>
          <w:sz w:val="24"/>
          <w:szCs w:val="24"/>
          <w:lang w:val="en-US"/>
        </w:rPr>
        <w:t>5</w:t>
      </w:r>
      <w:r w:rsidRPr="006E40C5">
        <w:rPr>
          <w:rFonts w:ascii="Times New Roman" w:hAnsi="Times New Roman" w:cs="Times New Roman"/>
          <w:bCs/>
          <w:sz w:val="24"/>
          <w:szCs w:val="24"/>
          <w:lang w:val="en-US"/>
        </w:rPr>
        <w:t>(</w:t>
      </w:r>
      <w:r w:rsidRPr="006E40C5">
        <w:rPr>
          <w:rFonts w:ascii="Times New Roman" w:hAnsi="Times New Roman" w:cs="Times New Roman"/>
          <w:bCs/>
          <w:sz w:val="24"/>
          <w:szCs w:val="24"/>
          <w:lang w:val="en-GB"/>
        </w:rPr>
        <w:t>SRD</w:t>
      </w:r>
      <w:proofErr w:type="gramStart"/>
      <w:r w:rsidRPr="006E40C5">
        <w:rPr>
          <w:rFonts w:ascii="Times New Roman" w:hAnsi="Times New Roman" w:cs="Times New Roman"/>
          <w:bCs/>
          <w:sz w:val="24"/>
          <w:szCs w:val="24"/>
          <w:lang w:val="en-US"/>
        </w:rPr>
        <w:t xml:space="preserve">) </w:t>
      </w:r>
      <w:r w:rsidRPr="006E40C5">
        <w:rPr>
          <w:rFonts w:ascii="Times New Roman" w:hAnsi="Times New Roman" w:cs="Times New Roman"/>
          <w:bCs/>
          <w:sz w:val="24"/>
          <w:szCs w:val="24"/>
          <w:lang w:val="en-GB"/>
        </w:rPr>
        <w:t xml:space="preserve"> </w:t>
      </w:r>
      <w:r w:rsidRPr="006E40C5">
        <w:rPr>
          <w:rFonts w:ascii="Times New Roman" w:hAnsi="Times New Roman" w:cs="Times New Roman"/>
          <w:bCs/>
          <w:sz w:val="24"/>
          <w:szCs w:val="24"/>
          <w:lang w:val="en-US"/>
        </w:rPr>
        <w:t>Compose</w:t>
      </w:r>
      <w:proofErr w:type="gramEnd"/>
      <w:r w:rsidRPr="006E40C5">
        <w:rPr>
          <w:rFonts w:ascii="Times New Roman" w:hAnsi="Times New Roman" w:cs="Times New Roman"/>
          <w:bCs/>
          <w:sz w:val="24"/>
          <w:szCs w:val="24"/>
          <w:lang w:val="en-US"/>
        </w:rPr>
        <w:t xml:space="preserve"> a case-study on an item: “Account of cross-cultural communication in business intercourse”. Make recommendations for leadership   </w:t>
      </w:r>
    </w:p>
    <w:p w:rsidR="00D002EF" w:rsidRPr="00D002EF" w:rsidRDefault="00D002EF" w:rsidP="00C33EB4">
      <w:pPr>
        <w:spacing w:after="0" w:line="240" w:lineRule="auto"/>
        <w:rPr>
          <w:rFonts w:ascii="Times New Roman" w:hAnsi="Times New Roman" w:cs="Times New Roman"/>
          <w:bCs/>
          <w:sz w:val="24"/>
          <w:szCs w:val="24"/>
          <w:lang w:val="en-US"/>
        </w:rPr>
      </w:pPr>
    </w:p>
    <w:p w:rsidR="00D002EF" w:rsidRPr="00D002EF" w:rsidRDefault="00D002EF" w:rsidP="00C33EB4">
      <w:pPr>
        <w:spacing w:after="0" w:line="240" w:lineRule="auto"/>
        <w:rPr>
          <w:rFonts w:ascii="Times New Roman" w:hAnsi="Times New Roman" w:cs="Times New Roman"/>
          <w:bCs/>
          <w:sz w:val="24"/>
          <w:szCs w:val="24"/>
          <w:lang w:val="en-US"/>
        </w:rPr>
      </w:pPr>
    </w:p>
    <w:p w:rsidR="00D002EF" w:rsidRPr="00D002EF" w:rsidRDefault="00D002EF" w:rsidP="00C33EB4">
      <w:pPr>
        <w:spacing w:after="0" w:line="240" w:lineRule="auto"/>
        <w:rPr>
          <w:rFonts w:ascii="Times New Roman" w:hAnsi="Times New Roman" w:cs="Times New Roman"/>
          <w:b/>
          <w:bCs/>
          <w:sz w:val="24"/>
          <w:szCs w:val="24"/>
          <w:lang w:val="en-US"/>
        </w:rPr>
      </w:pPr>
    </w:p>
    <w:p w:rsidR="00D002EF" w:rsidRPr="00D002EF" w:rsidRDefault="00D002EF" w:rsidP="00C33EB4">
      <w:pPr>
        <w:spacing w:after="0" w:line="240" w:lineRule="auto"/>
        <w:rPr>
          <w:rFonts w:ascii="Times New Roman" w:hAnsi="Times New Roman" w:cs="Times New Roman"/>
          <w:sz w:val="24"/>
          <w:szCs w:val="24"/>
          <w:lang w:val="en-US"/>
        </w:rPr>
      </w:pPr>
    </w:p>
    <w:p w:rsidR="00C33EB4" w:rsidRPr="00C33EB4" w:rsidRDefault="00C33EB4" w:rsidP="00DD23B2">
      <w:pPr>
        <w:spacing w:after="0" w:line="240" w:lineRule="auto"/>
        <w:rPr>
          <w:rFonts w:ascii="Times New Roman" w:hAnsi="Times New Roman" w:cs="Times New Roman"/>
          <w:sz w:val="24"/>
          <w:szCs w:val="24"/>
          <w:lang w:val="en-US"/>
        </w:rPr>
      </w:pPr>
    </w:p>
    <w:p w:rsidR="00C33EB4" w:rsidRPr="00C33EB4" w:rsidRDefault="00C33EB4" w:rsidP="00DD23B2">
      <w:pPr>
        <w:spacing w:after="0" w:line="240" w:lineRule="auto"/>
        <w:rPr>
          <w:rFonts w:ascii="Times New Roman" w:hAnsi="Times New Roman" w:cs="Times New Roman"/>
          <w:sz w:val="24"/>
          <w:szCs w:val="24"/>
          <w:lang w:val="en-US"/>
        </w:rPr>
      </w:pPr>
    </w:p>
    <w:p w:rsidR="00C33EB4" w:rsidRPr="00C33EB4" w:rsidRDefault="00C33EB4" w:rsidP="00DD23B2">
      <w:pPr>
        <w:spacing w:after="0" w:line="240" w:lineRule="auto"/>
        <w:rPr>
          <w:rFonts w:ascii="Times New Roman" w:hAnsi="Times New Roman" w:cs="Times New Roman"/>
          <w:sz w:val="24"/>
          <w:szCs w:val="24"/>
          <w:lang w:val="en-US"/>
        </w:rPr>
      </w:pPr>
    </w:p>
    <w:p w:rsidR="00C33EB4" w:rsidRPr="00C33EB4" w:rsidRDefault="00C33EB4" w:rsidP="00DD23B2">
      <w:pPr>
        <w:spacing w:after="0" w:line="240" w:lineRule="auto"/>
        <w:rPr>
          <w:rFonts w:ascii="Times New Roman" w:hAnsi="Times New Roman" w:cs="Times New Roman"/>
          <w:sz w:val="24"/>
          <w:szCs w:val="24"/>
          <w:lang w:val="en-US"/>
        </w:rPr>
      </w:pPr>
    </w:p>
    <w:p w:rsidR="00C33EB4" w:rsidRPr="00C33EB4" w:rsidRDefault="00C33EB4" w:rsidP="00DD23B2">
      <w:pPr>
        <w:spacing w:after="0" w:line="240" w:lineRule="auto"/>
        <w:rPr>
          <w:rFonts w:ascii="Times New Roman" w:hAnsi="Times New Roman" w:cs="Times New Roman"/>
          <w:sz w:val="24"/>
          <w:szCs w:val="24"/>
          <w:lang w:val="en-US"/>
        </w:rPr>
      </w:pPr>
    </w:p>
    <w:p w:rsidR="00C33EB4" w:rsidRPr="00C33EB4" w:rsidRDefault="00C33EB4" w:rsidP="00DD23B2">
      <w:pPr>
        <w:spacing w:after="0" w:line="240" w:lineRule="auto"/>
        <w:rPr>
          <w:rFonts w:ascii="Times New Roman" w:hAnsi="Times New Roman" w:cs="Times New Roman"/>
          <w:sz w:val="24"/>
          <w:szCs w:val="24"/>
          <w:lang w:val="en-US"/>
        </w:rPr>
      </w:pPr>
    </w:p>
    <w:sectPr w:rsidR="00C33EB4" w:rsidRPr="00C33E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E41B3"/>
    <w:multiLevelType w:val="hybridMultilevel"/>
    <w:tmpl w:val="A18CDEB8"/>
    <w:lvl w:ilvl="0" w:tplc="BFF0DB64">
      <w:start w:val="1"/>
      <w:numFmt w:val="decimal"/>
      <w:lvlText w:val="%1."/>
      <w:lvlJc w:val="left"/>
      <w:pPr>
        <w:ind w:left="360" w:hanging="360"/>
      </w:pPr>
      <w:rPr>
        <w:lang w:val="en-GB"/>
      </w:rPr>
    </w:lvl>
    <w:lvl w:ilvl="1" w:tplc="04190019" w:tentative="1">
      <w:start w:val="1"/>
      <w:numFmt w:val="lowerLetter"/>
      <w:lvlText w:val="%2."/>
      <w:lvlJc w:val="left"/>
      <w:pPr>
        <w:ind w:left="2437" w:hanging="360"/>
      </w:pPr>
    </w:lvl>
    <w:lvl w:ilvl="2" w:tplc="0419001B" w:tentative="1">
      <w:start w:val="1"/>
      <w:numFmt w:val="lowerRoman"/>
      <w:lvlText w:val="%3."/>
      <w:lvlJc w:val="right"/>
      <w:pPr>
        <w:ind w:left="3157" w:hanging="180"/>
      </w:pPr>
    </w:lvl>
    <w:lvl w:ilvl="3" w:tplc="0419000F" w:tentative="1">
      <w:start w:val="1"/>
      <w:numFmt w:val="decimal"/>
      <w:lvlText w:val="%4."/>
      <w:lvlJc w:val="left"/>
      <w:pPr>
        <w:ind w:left="3877" w:hanging="360"/>
      </w:pPr>
    </w:lvl>
    <w:lvl w:ilvl="4" w:tplc="04190019" w:tentative="1">
      <w:start w:val="1"/>
      <w:numFmt w:val="lowerLetter"/>
      <w:lvlText w:val="%5."/>
      <w:lvlJc w:val="left"/>
      <w:pPr>
        <w:ind w:left="4597" w:hanging="360"/>
      </w:pPr>
    </w:lvl>
    <w:lvl w:ilvl="5" w:tplc="0419001B" w:tentative="1">
      <w:start w:val="1"/>
      <w:numFmt w:val="lowerRoman"/>
      <w:lvlText w:val="%6."/>
      <w:lvlJc w:val="right"/>
      <w:pPr>
        <w:ind w:left="5317" w:hanging="180"/>
      </w:pPr>
    </w:lvl>
    <w:lvl w:ilvl="6" w:tplc="0419000F" w:tentative="1">
      <w:start w:val="1"/>
      <w:numFmt w:val="decimal"/>
      <w:lvlText w:val="%7."/>
      <w:lvlJc w:val="left"/>
      <w:pPr>
        <w:ind w:left="6037" w:hanging="360"/>
      </w:pPr>
    </w:lvl>
    <w:lvl w:ilvl="7" w:tplc="04190019" w:tentative="1">
      <w:start w:val="1"/>
      <w:numFmt w:val="lowerLetter"/>
      <w:lvlText w:val="%8."/>
      <w:lvlJc w:val="left"/>
      <w:pPr>
        <w:ind w:left="6757" w:hanging="360"/>
      </w:pPr>
    </w:lvl>
    <w:lvl w:ilvl="8" w:tplc="0419001B" w:tentative="1">
      <w:start w:val="1"/>
      <w:numFmt w:val="lowerRoman"/>
      <w:lvlText w:val="%9."/>
      <w:lvlJc w:val="right"/>
      <w:pPr>
        <w:ind w:left="7477" w:hanging="180"/>
      </w:pPr>
    </w:lvl>
  </w:abstractNum>
  <w:abstractNum w:abstractNumId="1">
    <w:nsid w:val="2D0140C2"/>
    <w:multiLevelType w:val="hybridMultilevel"/>
    <w:tmpl w:val="52BC85B8"/>
    <w:lvl w:ilvl="0" w:tplc="5476984C">
      <w:start w:val="1"/>
      <w:numFmt w:val="decimal"/>
      <w:lvlText w:val="%1."/>
      <w:lvlJc w:val="left"/>
      <w:pPr>
        <w:ind w:left="928" w:hanging="360"/>
      </w:pPr>
      <w:rPr>
        <w:rFonts w:ascii="Times New Roman" w:eastAsia="Calibri"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30EF72B2"/>
    <w:multiLevelType w:val="hybridMultilevel"/>
    <w:tmpl w:val="E5D4B88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01B2780"/>
    <w:multiLevelType w:val="hybridMultilevel"/>
    <w:tmpl w:val="0606874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63B55A21"/>
    <w:multiLevelType w:val="hybridMultilevel"/>
    <w:tmpl w:val="C3504F56"/>
    <w:lvl w:ilvl="0" w:tplc="F8CE7B9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1906D7"/>
    <w:multiLevelType w:val="hybridMultilevel"/>
    <w:tmpl w:val="B35438F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1BE"/>
    <w:rsid w:val="00005EE7"/>
    <w:rsid w:val="00045A04"/>
    <w:rsid w:val="000912EB"/>
    <w:rsid w:val="000D75E5"/>
    <w:rsid w:val="000F702B"/>
    <w:rsid w:val="000F778A"/>
    <w:rsid w:val="001465EC"/>
    <w:rsid w:val="00146BEC"/>
    <w:rsid w:val="0019455D"/>
    <w:rsid w:val="001C0A59"/>
    <w:rsid w:val="002072DF"/>
    <w:rsid w:val="00230185"/>
    <w:rsid w:val="002726D3"/>
    <w:rsid w:val="00275CB1"/>
    <w:rsid w:val="002B65E3"/>
    <w:rsid w:val="00305FD2"/>
    <w:rsid w:val="003125D6"/>
    <w:rsid w:val="003144C9"/>
    <w:rsid w:val="00352D99"/>
    <w:rsid w:val="00370D25"/>
    <w:rsid w:val="00392E86"/>
    <w:rsid w:val="003968FA"/>
    <w:rsid w:val="003C2048"/>
    <w:rsid w:val="004067A4"/>
    <w:rsid w:val="00406B0C"/>
    <w:rsid w:val="00436F7A"/>
    <w:rsid w:val="00463B6A"/>
    <w:rsid w:val="004872FF"/>
    <w:rsid w:val="004B1E00"/>
    <w:rsid w:val="005205FD"/>
    <w:rsid w:val="005337FD"/>
    <w:rsid w:val="00542E97"/>
    <w:rsid w:val="00561710"/>
    <w:rsid w:val="005D23FA"/>
    <w:rsid w:val="00653599"/>
    <w:rsid w:val="0066197C"/>
    <w:rsid w:val="006A07F6"/>
    <w:rsid w:val="006E0330"/>
    <w:rsid w:val="006E40C5"/>
    <w:rsid w:val="00714009"/>
    <w:rsid w:val="007C29D5"/>
    <w:rsid w:val="00837F8E"/>
    <w:rsid w:val="00864AF4"/>
    <w:rsid w:val="008829F8"/>
    <w:rsid w:val="0088662F"/>
    <w:rsid w:val="008A2EBB"/>
    <w:rsid w:val="009757AC"/>
    <w:rsid w:val="009A033B"/>
    <w:rsid w:val="009A2FA7"/>
    <w:rsid w:val="009A5D67"/>
    <w:rsid w:val="009D4F49"/>
    <w:rsid w:val="00A0225E"/>
    <w:rsid w:val="00A060AD"/>
    <w:rsid w:val="00A75104"/>
    <w:rsid w:val="00AA2DBE"/>
    <w:rsid w:val="00AD25C4"/>
    <w:rsid w:val="00B55EDB"/>
    <w:rsid w:val="00B56E78"/>
    <w:rsid w:val="00B821BE"/>
    <w:rsid w:val="00B91DDD"/>
    <w:rsid w:val="00BD632C"/>
    <w:rsid w:val="00C14763"/>
    <w:rsid w:val="00C33EB4"/>
    <w:rsid w:val="00CA3A75"/>
    <w:rsid w:val="00CB02D0"/>
    <w:rsid w:val="00CB77EE"/>
    <w:rsid w:val="00D002EF"/>
    <w:rsid w:val="00D05FED"/>
    <w:rsid w:val="00D64DF3"/>
    <w:rsid w:val="00DD23B2"/>
    <w:rsid w:val="00DD5D3B"/>
    <w:rsid w:val="00DF0D30"/>
    <w:rsid w:val="00E24F95"/>
    <w:rsid w:val="00E312DA"/>
    <w:rsid w:val="00E70768"/>
    <w:rsid w:val="00E73016"/>
    <w:rsid w:val="00E84778"/>
    <w:rsid w:val="00E9004D"/>
    <w:rsid w:val="00EA05DA"/>
    <w:rsid w:val="00EA3806"/>
    <w:rsid w:val="00EB5200"/>
    <w:rsid w:val="00EF5C94"/>
    <w:rsid w:val="00F10A56"/>
    <w:rsid w:val="00F30779"/>
    <w:rsid w:val="00F53E4A"/>
    <w:rsid w:val="00F60587"/>
    <w:rsid w:val="00FC0C90"/>
    <w:rsid w:val="00FD0B40"/>
    <w:rsid w:val="00FE4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1B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21BE"/>
    <w:rPr>
      <w:color w:val="0563C1" w:themeColor="hyperlink"/>
      <w:u w:val="single"/>
    </w:rPr>
  </w:style>
  <w:style w:type="paragraph" w:styleId="a4">
    <w:name w:val="Balloon Text"/>
    <w:basedOn w:val="a"/>
    <w:link w:val="a5"/>
    <w:uiPriority w:val="99"/>
    <w:semiHidden/>
    <w:unhideWhenUsed/>
    <w:rsid w:val="00436F7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36F7A"/>
    <w:rPr>
      <w:rFonts w:ascii="Segoe UI" w:hAnsi="Segoe UI" w:cs="Segoe UI"/>
      <w:sz w:val="18"/>
      <w:szCs w:val="18"/>
    </w:rPr>
  </w:style>
  <w:style w:type="paragraph" w:styleId="a6">
    <w:name w:val="List Paragraph"/>
    <w:basedOn w:val="a"/>
    <w:uiPriority w:val="34"/>
    <w:qFormat/>
    <w:rsid w:val="00305F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1B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21BE"/>
    <w:rPr>
      <w:color w:val="0563C1" w:themeColor="hyperlink"/>
      <w:u w:val="single"/>
    </w:rPr>
  </w:style>
  <w:style w:type="paragraph" w:styleId="a4">
    <w:name w:val="Balloon Text"/>
    <w:basedOn w:val="a"/>
    <w:link w:val="a5"/>
    <w:uiPriority w:val="99"/>
    <w:semiHidden/>
    <w:unhideWhenUsed/>
    <w:rsid w:val="00436F7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36F7A"/>
    <w:rPr>
      <w:rFonts w:ascii="Segoe UI" w:hAnsi="Segoe UI" w:cs="Segoe UI"/>
      <w:sz w:val="18"/>
      <w:szCs w:val="18"/>
    </w:rPr>
  </w:style>
  <w:style w:type="paragraph" w:styleId="a6">
    <w:name w:val="List Paragraph"/>
    <w:basedOn w:val="a"/>
    <w:uiPriority w:val="34"/>
    <w:qFormat/>
    <w:rsid w:val="00305F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611266">
      <w:bodyDiv w:val="1"/>
      <w:marLeft w:val="0"/>
      <w:marRight w:val="0"/>
      <w:marTop w:val="0"/>
      <w:marBottom w:val="0"/>
      <w:divBdr>
        <w:top w:val="none" w:sz="0" w:space="0" w:color="auto"/>
        <w:left w:val="none" w:sz="0" w:space="0" w:color="auto"/>
        <w:bottom w:val="none" w:sz="0" w:space="0" w:color="auto"/>
        <w:right w:val="none" w:sz="0" w:space="0" w:color="auto"/>
      </w:divBdr>
    </w:div>
    <w:div w:id="155172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elibrary.ru/contents.asp?id=339342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tgers.instructure.com/courses/11830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11</Pages>
  <Words>5030</Words>
  <Characters>28675</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Адилова Эльнур</dc:creator>
  <cp:lastModifiedBy>Daulet</cp:lastModifiedBy>
  <cp:revision>8</cp:revision>
  <cp:lastPrinted>2017-11-06T05:47:00Z</cp:lastPrinted>
  <dcterms:created xsi:type="dcterms:W3CDTF">2021-09-27T05:44:00Z</dcterms:created>
  <dcterms:modified xsi:type="dcterms:W3CDTF">2021-09-27T06:48:00Z</dcterms:modified>
</cp:coreProperties>
</file>